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66F2" w14:textId="17B7F3A2" w:rsidR="00B05D62" w:rsidRPr="002E3805" w:rsidRDefault="00B05D62" w:rsidP="00B05D62">
      <w:pPr>
        <w:pStyle w:val="Default"/>
        <w:jc w:val="center"/>
        <w:rPr>
          <w:b/>
          <w:bCs/>
          <w:sz w:val="28"/>
          <w:szCs w:val="28"/>
        </w:rPr>
      </w:pPr>
      <w:r w:rsidRPr="002E3805">
        <w:rPr>
          <w:b/>
          <w:bCs/>
          <w:sz w:val="28"/>
          <w:szCs w:val="28"/>
        </w:rPr>
        <w:t xml:space="preserve">ZÁPIS </w:t>
      </w:r>
    </w:p>
    <w:p w14:paraId="57DB2469" w14:textId="6B062A86" w:rsidR="000F4EFF" w:rsidRPr="002E3805" w:rsidRDefault="00B05D62" w:rsidP="00B05D62">
      <w:pPr>
        <w:pStyle w:val="Default"/>
        <w:jc w:val="center"/>
        <w:rPr>
          <w:b/>
          <w:bCs/>
          <w:sz w:val="28"/>
          <w:szCs w:val="28"/>
        </w:rPr>
      </w:pPr>
      <w:r w:rsidRPr="002E3805">
        <w:rPr>
          <w:b/>
          <w:bCs/>
          <w:sz w:val="28"/>
          <w:szCs w:val="28"/>
        </w:rPr>
        <w:t xml:space="preserve">z jednání sociální komise rady města konaného dne </w:t>
      </w:r>
      <w:r w:rsidR="00A16E72">
        <w:rPr>
          <w:b/>
          <w:bCs/>
          <w:sz w:val="28"/>
          <w:szCs w:val="28"/>
        </w:rPr>
        <w:t>1</w:t>
      </w:r>
      <w:r w:rsidR="007B57F0">
        <w:rPr>
          <w:b/>
          <w:bCs/>
          <w:sz w:val="28"/>
          <w:szCs w:val="28"/>
        </w:rPr>
        <w:t>4</w:t>
      </w:r>
      <w:r w:rsidRPr="002E3805">
        <w:rPr>
          <w:b/>
          <w:bCs/>
          <w:sz w:val="28"/>
          <w:szCs w:val="28"/>
        </w:rPr>
        <w:t xml:space="preserve">. </w:t>
      </w:r>
      <w:r w:rsidR="00D02C60" w:rsidRPr="002E3805">
        <w:rPr>
          <w:b/>
          <w:bCs/>
          <w:sz w:val="28"/>
          <w:szCs w:val="28"/>
        </w:rPr>
        <w:t>0</w:t>
      </w:r>
      <w:r w:rsidR="007B57F0">
        <w:rPr>
          <w:b/>
          <w:bCs/>
          <w:sz w:val="28"/>
          <w:szCs w:val="28"/>
        </w:rPr>
        <w:t>2</w:t>
      </w:r>
      <w:r w:rsidRPr="002E3805">
        <w:rPr>
          <w:b/>
          <w:bCs/>
          <w:sz w:val="28"/>
          <w:szCs w:val="28"/>
        </w:rPr>
        <w:t>. 20</w:t>
      </w:r>
      <w:r w:rsidR="000F4EFF" w:rsidRPr="002E3805">
        <w:rPr>
          <w:b/>
          <w:bCs/>
          <w:sz w:val="28"/>
          <w:szCs w:val="28"/>
        </w:rPr>
        <w:t>2</w:t>
      </w:r>
      <w:r w:rsidR="007B57F0">
        <w:rPr>
          <w:b/>
          <w:bCs/>
          <w:sz w:val="28"/>
          <w:szCs w:val="28"/>
        </w:rPr>
        <w:t>4</w:t>
      </w:r>
    </w:p>
    <w:p w14:paraId="0D10A976" w14:textId="3702A427" w:rsidR="00B05D62" w:rsidRPr="002E3805" w:rsidRDefault="000F4EFF" w:rsidP="00B05D62">
      <w:pPr>
        <w:pStyle w:val="Default"/>
        <w:jc w:val="center"/>
        <w:rPr>
          <w:b/>
          <w:bCs/>
          <w:sz w:val="28"/>
          <w:szCs w:val="28"/>
        </w:rPr>
      </w:pPr>
      <w:r w:rsidRPr="002E3805">
        <w:rPr>
          <w:b/>
          <w:bCs/>
          <w:sz w:val="28"/>
          <w:szCs w:val="28"/>
        </w:rPr>
        <w:t xml:space="preserve">od </w:t>
      </w:r>
      <w:r w:rsidR="000527B2">
        <w:rPr>
          <w:b/>
          <w:bCs/>
          <w:sz w:val="28"/>
          <w:szCs w:val="28"/>
        </w:rPr>
        <w:t>1</w:t>
      </w:r>
      <w:r w:rsidR="00BB0034">
        <w:rPr>
          <w:b/>
          <w:bCs/>
          <w:sz w:val="28"/>
          <w:szCs w:val="28"/>
        </w:rPr>
        <w:t>5</w:t>
      </w:r>
      <w:r w:rsidRPr="002E3805">
        <w:rPr>
          <w:b/>
          <w:bCs/>
          <w:sz w:val="28"/>
          <w:szCs w:val="28"/>
        </w:rPr>
        <w:t>,</w:t>
      </w:r>
      <w:r w:rsidR="000758EE">
        <w:rPr>
          <w:b/>
          <w:bCs/>
          <w:sz w:val="28"/>
          <w:szCs w:val="28"/>
        </w:rPr>
        <w:t>0</w:t>
      </w:r>
      <w:r w:rsidRPr="002E3805">
        <w:rPr>
          <w:b/>
          <w:bCs/>
          <w:sz w:val="28"/>
          <w:szCs w:val="28"/>
        </w:rPr>
        <w:t>0 hod.</w:t>
      </w:r>
    </w:p>
    <w:p w14:paraId="5341DB20" w14:textId="77777777" w:rsidR="002A3BA7" w:rsidRPr="002E3805" w:rsidRDefault="002A3BA7" w:rsidP="00A42D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0802A80" w14:textId="526B7CEB" w:rsidR="00383711" w:rsidRDefault="00B05D62" w:rsidP="00177C94">
      <w:pPr>
        <w:pStyle w:val="Default"/>
        <w:ind w:left="1410" w:hanging="1410"/>
        <w:jc w:val="both"/>
      </w:pPr>
      <w:proofErr w:type="gramStart"/>
      <w:r w:rsidRPr="000C08B2">
        <w:rPr>
          <w:b/>
          <w:bCs/>
        </w:rPr>
        <w:t>Přítomni:</w:t>
      </w:r>
      <w:r w:rsidR="008C4959">
        <w:t>,</w:t>
      </w:r>
      <w:proofErr w:type="gramEnd"/>
      <w:r w:rsidR="008C4959">
        <w:t xml:space="preserve"> </w:t>
      </w:r>
      <w:r w:rsidR="008C4959" w:rsidRPr="000C08B2">
        <w:t>Michaela Valentová,</w:t>
      </w:r>
      <w:r w:rsidR="008C4959" w:rsidRPr="008C4959">
        <w:t xml:space="preserve"> </w:t>
      </w:r>
      <w:r w:rsidR="00BB0034" w:rsidRPr="00BB0034">
        <w:t>Hana Tamchynová, Štěpán Husák</w:t>
      </w:r>
      <w:r w:rsidR="00A16E72">
        <w:t>,</w:t>
      </w:r>
      <w:r w:rsidR="00BB0034">
        <w:t xml:space="preserve"> </w:t>
      </w:r>
      <w:r w:rsidR="00A16E72" w:rsidRPr="000C08B2">
        <w:t>Pavlína Lišková</w:t>
      </w:r>
    </w:p>
    <w:p w14:paraId="6FEB3C1A" w14:textId="77777777" w:rsidR="00B05D62" w:rsidRPr="000C08B2" w:rsidRDefault="00383711" w:rsidP="00C06B2A">
      <w:pPr>
        <w:pStyle w:val="Default"/>
        <w:ind w:left="1410" w:hanging="1410"/>
        <w:jc w:val="both"/>
      </w:pPr>
      <w:r>
        <w:rPr>
          <w:b/>
          <w:bCs/>
        </w:rPr>
        <w:t xml:space="preserve">                 </w:t>
      </w:r>
    </w:p>
    <w:p w14:paraId="355F8D82" w14:textId="77777777" w:rsidR="00A16E72" w:rsidRDefault="00A16E72" w:rsidP="00D253FC">
      <w:pPr>
        <w:pStyle w:val="Default"/>
        <w:jc w:val="both"/>
      </w:pPr>
      <w:proofErr w:type="spellStart"/>
      <w:r w:rsidRPr="00A16E72">
        <w:rPr>
          <w:b/>
          <w:bCs/>
          <w:lang w:val="en-US"/>
        </w:rPr>
        <w:t>Stálý</w:t>
      </w:r>
      <w:proofErr w:type="spellEnd"/>
      <w:r w:rsidRPr="00A16E72">
        <w:rPr>
          <w:b/>
          <w:bCs/>
          <w:lang w:val="en-US"/>
        </w:rPr>
        <w:t xml:space="preserve"> host:</w:t>
      </w:r>
      <w:r>
        <w:rPr>
          <w:bCs/>
          <w:lang w:val="en-US"/>
        </w:rPr>
        <w:t xml:space="preserve"> Ing. Kateřina Matyášová </w:t>
      </w:r>
      <w:r w:rsidR="000527B2">
        <w:rPr>
          <w:bCs/>
          <w:lang w:val="en-US"/>
        </w:rPr>
        <w:t xml:space="preserve"> </w:t>
      </w:r>
      <w:r w:rsidR="000758EE">
        <w:t xml:space="preserve">   </w:t>
      </w:r>
    </w:p>
    <w:p w14:paraId="3D1A8EF5" w14:textId="5F7562E3" w:rsidR="000758EE" w:rsidRDefault="000758EE" w:rsidP="00D253FC">
      <w:pPr>
        <w:pStyle w:val="Default"/>
        <w:jc w:val="both"/>
      </w:pPr>
      <w:r>
        <w:t xml:space="preserve">          </w:t>
      </w:r>
    </w:p>
    <w:p w14:paraId="3EEB20C6" w14:textId="65A9BD4C" w:rsidR="00547F45" w:rsidRDefault="00547F45" w:rsidP="00870AA8">
      <w:pPr>
        <w:pStyle w:val="Default"/>
        <w:ind w:right="-1417"/>
        <w:jc w:val="both"/>
      </w:pPr>
      <w:r w:rsidRPr="00547F45">
        <w:rPr>
          <w:b/>
        </w:rPr>
        <w:t>Omluveni:</w:t>
      </w:r>
      <w:r w:rsidR="00A16E72">
        <w:rPr>
          <w:b/>
        </w:rPr>
        <w:t xml:space="preserve"> </w:t>
      </w:r>
      <w:r w:rsidR="00A16E72">
        <w:t>Věra Maříková</w:t>
      </w:r>
      <w:r w:rsidR="00177C94" w:rsidRPr="00BB0034">
        <w:t>,</w:t>
      </w:r>
      <w:r w:rsidR="00177C94" w:rsidRPr="00177C94">
        <w:t xml:space="preserve"> Kristina Macáková</w:t>
      </w:r>
      <w:r w:rsidR="007B57F0">
        <w:t>,</w:t>
      </w:r>
      <w:r w:rsidR="007B57F0" w:rsidRPr="007B57F0">
        <w:t xml:space="preserve"> Simona Petrášová,</w:t>
      </w:r>
    </w:p>
    <w:p w14:paraId="559C9918" w14:textId="77777777" w:rsidR="00870AA8" w:rsidRPr="00870AA8" w:rsidRDefault="00870AA8" w:rsidP="00870AA8">
      <w:pPr>
        <w:pStyle w:val="Default"/>
        <w:ind w:right="-1417"/>
        <w:jc w:val="both"/>
      </w:pPr>
    </w:p>
    <w:p w14:paraId="5D55289D" w14:textId="77777777" w:rsidR="00B05D62" w:rsidRPr="000C08B2" w:rsidRDefault="00B05D62" w:rsidP="00D253FC">
      <w:pPr>
        <w:pStyle w:val="Default"/>
        <w:jc w:val="both"/>
      </w:pPr>
      <w:r w:rsidRPr="000C08B2">
        <w:rPr>
          <w:b/>
          <w:bCs/>
        </w:rPr>
        <w:t>Asistent komise:</w:t>
      </w:r>
      <w:r w:rsidR="00AA768A" w:rsidRPr="000C08B2">
        <w:rPr>
          <w:b/>
          <w:bCs/>
        </w:rPr>
        <w:t xml:space="preserve"> </w:t>
      </w:r>
      <w:r w:rsidR="000F4EFF" w:rsidRPr="000C08B2">
        <w:rPr>
          <w:bCs/>
        </w:rPr>
        <w:t>Simona Aiznerová</w:t>
      </w:r>
    </w:p>
    <w:p w14:paraId="5C3BB2C4" w14:textId="7946001C" w:rsidR="00870AA8" w:rsidRDefault="00870AA8" w:rsidP="00D253FC">
      <w:pPr>
        <w:pStyle w:val="Default"/>
        <w:jc w:val="both"/>
      </w:pPr>
    </w:p>
    <w:p w14:paraId="0D7F3C7E" w14:textId="77777777" w:rsidR="00870AA8" w:rsidRPr="000C08B2" w:rsidRDefault="00870AA8" w:rsidP="00D253FC">
      <w:pPr>
        <w:pStyle w:val="Default"/>
        <w:jc w:val="both"/>
      </w:pPr>
    </w:p>
    <w:p w14:paraId="12520A7C" w14:textId="0B43C928" w:rsidR="000527B2" w:rsidRDefault="000F4EFF" w:rsidP="000527B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08B2">
        <w:rPr>
          <w:rFonts w:ascii="Times New Roman" w:hAnsi="Times New Roman" w:cs="Times New Roman"/>
          <w:b/>
          <w:sz w:val="24"/>
          <w:szCs w:val="24"/>
        </w:rPr>
        <w:t>Program:</w:t>
      </w:r>
      <w:r w:rsidR="000527B2" w:rsidRPr="000527B2">
        <w:rPr>
          <w:rFonts w:ascii="Times New Roman" w:hAnsi="Times New Roman" w:cs="Times New Roman"/>
          <w:b/>
          <w:sz w:val="24"/>
          <w:szCs w:val="24"/>
        </w:rPr>
        <w:tab/>
      </w:r>
    </w:p>
    <w:p w14:paraId="03C75E0F" w14:textId="77777777" w:rsidR="007B57F0" w:rsidRDefault="007B57F0" w:rsidP="0044081A">
      <w:pPr>
        <w:pStyle w:val="Odstavecseseznamem"/>
        <w:numPr>
          <w:ilvl w:val="0"/>
          <w:numId w:val="4"/>
        </w:numPr>
        <w:spacing w:after="0"/>
      </w:pPr>
      <w:r>
        <w:t>Zahájení</w:t>
      </w:r>
    </w:p>
    <w:p w14:paraId="12700E4A" w14:textId="77777777" w:rsidR="007B57F0" w:rsidRDefault="007B57F0" w:rsidP="0044081A">
      <w:pPr>
        <w:pStyle w:val="Odstavecseseznamem"/>
        <w:numPr>
          <w:ilvl w:val="0"/>
          <w:numId w:val="4"/>
        </w:numPr>
        <w:spacing w:after="0"/>
      </w:pPr>
      <w:bookmarkStart w:id="0" w:name="_Hlk158820993"/>
      <w:r>
        <w:t xml:space="preserve">Hodnocení žádostí v rámci Individuálních </w:t>
      </w:r>
      <w:proofErr w:type="gramStart"/>
      <w:r>
        <w:t>dotací - SVP</w:t>
      </w:r>
      <w:proofErr w:type="gramEnd"/>
      <w:r>
        <w:t xml:space="preserve"> K. Vary, REHOS Nejdek a Fokus K. Vary</w:t>
      </w:r>
    </w:p>
    <w:p w14:paraId="6FE0E022" w14:textId="77777777" w:rsidR="007B57F0" w:rsidRDefault="007B57F0" w:rsidP="0044081A">
      <w:pPr>
        <w:pStyle w:val="Odstavecseseznamem"/>
        <w:numPr>
          <w:ilvl w:val="0"/>
          <w:numId w:val="4"/>
        </w:numPr>
        <w:spacing w:after="0"/>
      </w:pPr>
      <w:bookmarkStart w:id="1" w:name="_Hlk158821488"/>
      <w:bookmarkEnd w:id="0"/>
      <w:r>
        <w:t>Hodnocení žádostí v rámci Motivačního systému lékařské podpory- MUDr. Chrastil</w:t>
      </w:r>
    </w:p>
    <w:p w14:paraId="2731FD0C" w14:textId="77777777" w:rsidR="0044081A" w:rsidRPr="0044081A" w:rsidRDefault="0044081A" w:rsidP="0044081A">
      <w:pPr>
        <w:pStyle w:val="Odstavecseseznamem"/>
        <w:numPr>
          <w:ilvl w:val="0"/>
          <w:numId w:val="4"/>
        </w:numPr>
        <w:jc w:val="both"/>
        <w:rPr>
          <w:color w:val="000000" w:themeColor="text1"/>
        </w:rPr>
      </w:pPr>
      <w:r w:rsidRPr="0044081A">
        <w:rPr>
          <w:color w:val="000000" w:themeColor="text1"/>
        </w:rPr>
        <w:t>Doplnění Pořadníku na byty v Domě s pečovatelskou službou v Ostrově</w:t>
      </w:r>
    </w:p>
    <w:p w14:paraId="1908F709" w14:textId="77777777" w:rsidR="0044081A" w:rsidRPr="0044081A" w:rsidRDefault="0044081A" w:rsidP="0044081A">
      <w:pPr>
        <w:pStyle w:val="Odstavecseseznamem"/>
        <w:numPr>
          <w:ilvl w:val="0"/>
          <w:numId w:val="4"/>
        </w:numPr>
        <w:autoSpaceDE w:val="0"/>
        <w:autoSpaceDN w:val="0"/>
        <w:ind w:right="100"/>
        <w:jc w:val="both"/>
      </w:pPr>
      <w:r w:rsidRPr="0044081A">
        <w:t>Žádost o možnosti setrvání ve stávajícím bytě o velikosti 1+1 v Domě s pečovatelskou službou v Ostrově</w:t>
      </w:r>
    </w:p>
    <w:p w14:paraId="18D96384" w14:textId="77777777" w:rsidR="007B57F0" w:rsidRDefault="007B57F0" w:rsidP="0044081A">
      <w:pPr>
        <w:pStyle w:val="Odstavecseseznamem"/>
        <w:numPr>
          <w:ilvl w:val="0"/>
          <w:numId w:val="4"/>
        </w:numPr>
        <w:spacing w:after="0"/>
      </w:pPr>
      <w:r>
        <w:t xml:space="preserve">Různé </w:t>
      </w:r>
    </w:p>
    <w:bookmarkEnd w:id="1"/>
    <w:p w14:paraId="527B5F2B" w14:textId="77777777" w:rsidR="007B57F0" w:rsidRDefault="007B57F0" w:rsidP="000527B2">
      <w:pPr>
        <w:pStyle w:val="Odstavecseseznamem"/>
        <w:suppressAutoHyphens w:val="0"/>
        <w:spacing w:after="179" w:line="259" w:lineRule="auto"/>
        <w:ind w:hanging="706"/>
        <w:contextualSpacing/>
        <w:rPr>
          <w:b/>
        </w:rPr>
      </w:pPr>
    </w:p>
    <w:p w14:paraId="5DB34A3A" w14:textId="34C3B173" w:rsidR="000527B2" w:rsidRDefault="00BB0034" w:rsidP="000527B2">
      <w:pPr>
        <w:pStyle w:val="Odstavecseseznamem"/>
        <w:suppressAutoHyphens w:val="0"/>
        <w:spacing w:after="179" w:line="259" w:lineRule="auto"/>
        <w:ind w:hanging="706"/>
        <w:contextualSpacing/>
      </w:pPr>
      <w:r>
        <w:rPr>
          <w:b/>
        </w:rPr>
        <w:t xml:space="preserve">1. </w:t>
      </w:r>
      <w:r w:rsidR="000527B2" w:rsidRPr="009029A3">
        <w:rPr>
          <w:b/>
        </w:rPr>
        <w:t xml:space="preserve">Úvod </w:t>
      </w:r>
    </w:p>
    <w:p w14:paraId="746913DB" w14:textId="0010A65F" w:rsidR="00FA2809" w:rsidRDefault="00177C94" w:rsidP="00FA2809">
      <w:pPr>
        <w:pStyle w:val="Odstavecseseznamem"/>
        <w:spacing w:after="0" w:line="259" w:lineRule="auto"/>
        <w:ind w:left="0" w:firstLine="142"/>
      </w:pPr>
      <w:r>
        <w:t>Pan</w:t>
      </w:r>
      <w:r w:rsidR="00A16E72">
        <w:t>í</w:t>
      </w:r>
      <w:r w:rsidR="007B57F0">
        <w:t xml:space="preserve"> předsedkyně zahájila jednání</w:t>
      </w:r>
    </w:p>
    <w:p w14:paraId="173C6E5F" w14:textId="77777777" w:rsidR="0047417B" w:rsidRDefault="0047417B" w:rsidP="000527B2">
      <w:pPr>
        <w:pStyle w:val="Odstavecseseznamem"/>
        <w:spacing w:after="179" w:line="259" w:lineRule="auto"/>
        <w:ind w:left="0" w:firstLine="142"/>
      </w:pPr>
    </w:p>
    <w:p w14:paraId="5D33F703" w14:textId="051490A3" w:rsidR="007B57F0" w:rsidRDefault="00BB0034" w:rsidP="007B57F0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0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57F0" w:rsidRPr="007B5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Hodnocení žádostí v rámci Individuálních </w:t>
      </w:r>
      <w:proofErr w:type="gramStart"/>
      <w:r w:rsidR="007B57F0" w:rsidRPr="007B5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dotací - SVP</w:t>
      </w:r>
      <w:proofErr w:type="gramEnd"/>
      <w:r w:rsidR="007B57F0" w:rsidRPr="007B5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K. Vary, REHOS Nejdek a Fokus K. Vary</w:t>
      </w:r>
    </w:p>
    <w:p w14:paraId="19857E56" w14:textId="00FD76FD" w:rsidR="00BB0034" w:rsidRDefault="00A16E72" w:rsidP="00BB0034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DE3E6A7" w14:textId="77777777" w:rsidR="007B57F0" w:rsidRDefault="007B57F0" w:rsidP="007B57F0">
      <w:pPr>
        <w:spacing w:line="240" w:lineRule="auto"/>
        <w:jc w:val="both"/>
        <w:rPr>
          <w:b/>
        </w:rPr>
      </w:pPr>
      <w:r w:rsidRPr="009C1A41">
        <w:rPr>
          <w:b/>
        </w:rPr>
        <w:t>Poda</w:t>
      </w:r>
      <w:r>
        <w:rPr>
          <w:b/>
        </w:rPr>
        <w:t>né</w:t>
      </w:r>
      <w:r w:rsidRPr="009C1A41">
        <w:rPr>
          <w:b/>
        </w:rPr>
        <w:t xml:space="preserve"> žádost</w:t>
      </w:r>
      <w:r>
        <w:rPr>
          <w:b/>
        </w:rPr>
        <w:t>i</w:t>
      </w:r>
      <w:r w:rsidRPr="009C1A41">
        <w:rPr>
          <w:b/>
        </w:rPr>
        <w:t>:</w:t>
      </w:r>
    </w:p>
    <w:p w14:paraId="0B148451" w14:textId="77777777" w:rsidR="007B57F0" w:rsidRPr="00E322EE" w:rsidRDefault="007B57F0" w:rsidP="007B57F0">
      <w:pPr>
        <w:pStyle w:val="Odstavecseseznamem"/>
        <w:numPr>
          <w:ilvl w:val="0"/>
          <w:numId w:val="14"/>
        </w:numPr>
        <w:suppressAutoHyphens w:val="0"/>
        <w:spacing w:after="160"/>
        <w:contextualSpacing/>
        <w:jc w:val="both"/>
        <w:rPr>
          <w:b/>
          <w:highlight w:val="cyan"/>
        </w:rPr>
      </w:pPr>
      <w:proofErr w:type="gramStart"/>
      <w:r w:rsidRPr="00E322EE">
        <w:rPr>
          <w:b/>
          <w:highlight w:val="cyan"/>
        </w:rPr>
        <w:t>DDÚ,SVP</w:t>
      </w:r>
      <w:proofErr w:type="gramEnd"/>
      <w:r w:rsidRPr="00E322EE">
        <w:rPr>
          <w:b/>
          <w:highlight w:val="cyan"/>
        </w:rPr>
        <w:t>, ZŠ a ŠJ Plzeň, odloučené pracoviště Karlovy Vary</w:t>
      </w:r>
    </w:p>
    <w:p w14:paraId="2D24BD44" w14:textId="77777777" w:rsidR="007B57F0" w:rsidRDefault="007B57F0" w:rsidP="007B57F0">
      <w:pPr>
        <w:spacing w:line="240" w:lineRule="auto"/>
        <w:jc w:val="both"/>
        <w:rPr>
          <w:b/>
        </w:rPr>
      </w:pPr>
      <w:r>
        <w:rPr>
          <w:b/>
        </w:rPr>
        <w:t xml:space="preserve">Žádají o dotaci ve výši 45 000 Kč </w:t>
      </w:r>
    </w:p>
    <w:p w14:paraId="757DA920" w14:textId="77777777" w:rsidR="007B57F0" w:rsidRDefault="007B57F0" w:rsidP="007B57F0">
      <w:pPr>
        <w:spacing w:line="240" w:lineRule="auto"/>
        <w:jc w:val="both"/>
      </w:pPr>
      <w:r w:rsidRPr="005D321A">
        <w:t>St</w:t>
      </w:r>
      <w:r>
        <w:t>ř</w:t>
      </w:r>
      <w:r w:rsidRPr="005D321A">
        <w:t>edisko v</w:t>
      </w:r>
      <w:r>
        <w:t>ý</w:t>
      </w:r>
      <w:r w:rsidRPr="005D321A">
        <w:t xml:space="preserve">chovné péče Karlovy Vary (dále jen SVP) je již 25 let </w:t>
      </w:r>
      <w:proofErr w:type="gramStart"/>
      <w:r w:rsidRPr="005D321A">
        <w:t>jedin</w:t>
      </w:r>
      <w:r>
        <w:t>ý</w:t>
      </w:r>
      <w:r w:rsidRPr="005D321A">
        <w:t>m</w:t>
      </w:r>
      <w:proofErr w:type="gramEnd"/>
      <w:r w:rsidRPr="005D321A">
        <w:t>,</w:t>
      </w:r>
      <w:r>
        <w:t xml:space="preserve"> </w:t>
      </w:r>
      <w:r w:rsidRPr="005D321A">
        <w:t>takto koncipovan</w:t>
      </w:r>
      <w:r>
        <w:t>ý</w:t>
      </w:r>
      <w:r w:rsidRPr="005D321A">
        <w:t>m pracovišt</w:t>
      </w:r>
      <w:r>
        <w:t>ě</w:t>
      </w:r>
      <w:r w:rsidRPr="005D321A">
        <w:t>m v Karlovarském kraji. Zab</w:t>
      </w:r>
      <w:r>
        <w:t>ý</w:t>
      </w:r>
      <w:r w:rsidRPr="005D321A">
        <w:t>vá se d</w:t>
      </w:r>
      <w:r>
        <w:t>ě</w:t>
      </w:r>
      <w:r w:rsidRPr="005D321A">
        <w:t>tmi v riziku / s problémy / i poruchami chování. V</w:t>
      </w:r>
      <w:r>
        <w:t>ě</w:t>
      </w:r>
      <w:r w:rsidRPr="005D321A">
        <w:t>nuje se náročné klientele s v</w:t>
      </w:r>
      <w:r>
        <w:t>ý</w:t>
      </w:r>
      <w:r w:rsidRPr="005D321A">
        <w:t>razn</w:t>
      </w:r>
      <w:r>
        <w:t>ý</w:t>
      </w:r>
      <w:r w:rsidRPr="005D321A">
        <w:t>mi v</w:t>
      </w:r>
      <w:r>
        <w:t>ý</w:t>
      </w:r>
      <w:r w:rsidRPr="005D321A">
        <w:t>chovn</w:t>
      </w:r>
      <w:r>
        <w:t>ý</w:t>
      </w:r>
      <w:r w:rsidRPr="005D321A">
        <w:t xml:space="preserve">mi obtížemi, </w:t>
      </w:r>
      <w:r>
        <w:t>ř</w:t>
      </w:r>
      <w:r w:rsidRPr="005D321A">
        <w:t>eší potíže v život</w:t>
      </w:r>
      <w:r>
        <w:t>ě</w:t>
      </w:r>
      <w:r w:rsidRPr="005D321A">
        <w:t xml:space="preserve"> dít</w:t>
      </w:r>
      <w:r>
        <w:t>ě</w:t>
      </w:r>
      <w:r w:rsidRPr="005D321A">
        <w:t>te, poruchy chování, obtížné i krizové situace (školní, rodinné, v</w:t>
      </w:r>
      <w:r>
        <w:t>ýchovné, psychické). Poskytuje</w:t>
      </w:r>
      <w:r w:rsidRPr="005D321A">
        <w:t xml:space="preserve"> informace k prevenci vážn</w:t>
      </w:r>
      <w:r>
        <w:t>ý</w:t>
      </w:r>
      <w:r w:rsidRPr="005D321A">
        <w:t>ch v</w:t>
      </w:r>
      <w:r>
        <w:t>ý</w:t>
      </w:r>
      <w:r w:rsidRPr="005D321A">
        <w:t>chovn</w:t>
      </w:r>
      <w:r>
        <w:t>ý</w:t>
      </w:r>
      <w:r w:rsidRPr="005D321A">
        <w:t>ch problém</w:t>
      </w:r>
      <w:r>
        <w:t>ů</w:t>
      </w:r>
      <w:r w:rsidRPr="005D321A">
        <w:t>, užívání návykov</w:t>
      </w:r>
      <w:r>
        <w:t>ý</w:t>
      </w:r>
      <w:r w:rsidRPr="005D321A">
        <w:t xml:space="preserve">ch </w:t>
      </w:r>
      <w:proofErr w:type="spellStart"/>
      <w:r w:rsidRPr="005D321A">
        <w:t>Iátek</w:t>
      </w:r>
      <w:proofErr w:type="spellEnd"/>
      <w:r w:rsidRPr="005D321A">
        <w:t xml:space="preserve"> a projev</w:t>
      </w:r>
      <w:r>
        <w:t>ů</w:t>
      </w:r>
      <w:r w:rsidRPr="005D321A">
        <w:t xml:space="preserve"> asociálního chování. SVP má část ambulantní a pobytovou. Na pobyt jsou p</w:t>
      </w:r>
      <w:r>
        <w:t>ři</w:t>
      </w:r>
      <w:r w:rsidRPr="005D321A">
        <w:t>pravovány d</w:t>
      </w:r>
      <w:r>
        <w:t>ě</w:t>
      </w:r>
      <w:r w:rsidRPr="005D321A">
        <w:t>ti, které nejeví posun v ambulantní péči nebo je pro n</w:t>
      </w:r>
      <w:r>
        <w:t>e</w:t>
      </w:r>
      <w:r w:rsidRPr="005D321A">
        <w:t>vhodn</w:t>
      </w:r>
      <w:r>
        <w:t>ý</w:t>
      </w:r>
      <w:r w:rsidRPr="005D321A">
        <w:t xml:space="preserve"> pobyt z d</w:t>
      </w:r>
      <w:r>
        <w:t>ů</w:t>
      </w:r>
      <w:r w:rsidRPr="005D321A">
        <w:t>vodu režimového, zážitkového nebo k</w:t>
      </w:r>
      <w:r>
        <w:t>omplexně diagnostického. Snaží</w:t>
      </w:r>
      <w:r w:rsidRPr="005D321A">
        <w:t xml:space="preserve"> se co nejvíce d</w:t>
      </w:r>
      <w:r>
        <w:t>ě</w:t>
      </w:r>
      <w:r w:rsidRPr="005D321A">
        <w:t>tem zp</w:t>
      </w:r>
      <w:r>
        <w:t>ří</w:t>
      </w:r>
      <w:r w:rsidRPr="005D321A">
        <w:t>stupnit terapeutickou a re</w:t>
      </w:r>
      <w:r>
        <w:t>ž</w:t>
      </w:r>
      <w:r w:rsidRPr="005D321A">
        <w:t>imovou péči. I když m</w:t>
      </w:r>
      <w:r>
        <w:t>á</w:t>
      </w:r>
      <w:r w:rsidRPr="005D321A">
        <w:t xml:space="preserve"> omezen</w:t>
      </w:r>
      <w:r>
        <w:t>ý</w:t>
      </w:r>
      <w:r w:rsidRPr="005D321A">
        <w:t xml:space="preserve"> počet klient</w:t>
      </w:r>
      <w:r>
        <w:t>ů</w:t>
      </w:r>
      <w:r w:rsidRPr="005D321A">
        <w:t xml:space="preserve"> na dvoum</w:t>
      </w:r>
      <w:r>
        <w:t>ě</w:t>
      </w:r>
      <w:r w:rsidRPr="005D321A">
        <w:t xml:space="preserve">síčních </w:t>
      </w:r>
      <w:proofErr w:type="spellStart"/>
      <w:r w:rsidRPr="005D321A">
        <w:t>diagnosticko</w:t>
      </w:r>
      <w:proofErr w:type="spellEnd"/>
      <w:r w:rsidRPr="005D321A">
        <w:t xml:space="preserve"> — terapeutick</w:t>
      </w:r>
      <w:r>
        <w:t>ý</w:t>
      </w:r>
      <w:r w:rsidRPr="005D321A">
        <w:t>ch pobytech (dále jen DTP), otev</w:t>
      </w:r>
      <w:r>
        <w:t>řeli</w:t>
      </w:r>
      <w:r w:rsidRPr="005D321A">
        <w:t xml:space="preserve"> op</w:t>
      </w:r>
      <w:r>
        <w:t>ě</w:t>
      </w:r>
      <w:r w:rsidRPr="005D321A">
        <w:t>t Ambulantní skupinku</w:t>
      </w:r>
      <w:r>
        <w:t xml:space="preserve"> </w:t>
      </w:r>
      <w:r w:rsidRPr="005D321A">
        <w:t>nácviku sociálních dovedností a Dívčí terapeutickou skupinu. Také p</w:t>
      </w:r>
      <w:r>
        <w:t>řes školní rok organizují</w:t>
      </w:r>
      <w:r w:rsidRPr="005D321A">
        <w:t xml:space="preserve"> víkendové pobyty, zam</w:t>
      </w:r>
      <w:r>
        <w:t>ěř</w:t>
      </w:r>
      <w:r w:rsidRPr="005D321A">
        <w:t>ené dle homogenní skupiny, která je vybrána. Ve všech skupinách jsou klienti z Ostrova. Aktuáln</w:t>
      </w:r>
      <w:r>
        <w:t>ě se</w:t>
      </w:r>
      <w:r w:rsidRPr="005D321A">
        <w:t xml:space="preserve"> za</w:t>
      </w:r>
      <w:r>
        <w:t>řízením pracuje vice než 20</w:t>
      </w:r>
      <w:r w:rsidRPr="005D321A">
        <w:t xml:space="preserve"> klient</w:t>
      </w:r>
      <w:r>
        <w:t>ů z Ostrova a dalších dětí z ORP Ostrov</w:t>
      </w:r>
      <w:r w:rsidRPr="005D321A">
        <w:t>.</w:t>
      </w:r>
    </w:p>
    <w:p w14:paraId="70CE1F24" w14:textId="77777777" w:rsidR="007B57F0" w:rsidRDefault="007B57F0" w:rsidP="007B57F0">
      <w:pPr>
        <w:spacing w:line="240" w:lineRule="auto"/>
        <w:jc w:val="both"/>
      </w:pPr>
      <w:r w:rsidRPr="009A0A8D">
        <w:lastRenderedPageBreak/>
        <w:t xml:space="preserve">SVP s odborem OSVZ </w:t>
      </w:r>
      <w:proofErr w:type="spellStart"/>
      <w:r w:rsidRPr="009A0A8D">
        <w:t>MěÚ</w:t>
      </w:r>
      <w:proofErr w:type="spellEnd"/>
      <w:r w:rsidRPr="009A0A8D">
        <w:t xml:space="preserve"> Ostrov úzce spolupracuje a tato spolupráce je sociálními pracovnicemi hodnocena jako velmi přínosná.</w:t>
      </w:r>
      <w:r>
        <w:t xml:space="preserve"> Momentálně je kapacita střediska zcela naplněna a s ohledem na vysokou poptávku po službách SVP, rozšířilo zařízení své služby i o další pobočku v Chebu. </w:t>
      </w:r>
    </w:p>
    <w:p w14:paraId="2E8DA549" w14:textId="77777777" w:rsidR="007B57F0" w:rsidRDefault="007B57F0" w:rsidP="007B57F0">
      <w:pPr>
        <w:spacing w:line="240" w:lineRule="auto"/>
        <w:jc w:val="both"/>
      </w:pPr>
      <w:r>
        <w:t xml:space="preserve">Negativní dopad </w:t>
      </w:r>
      <w:proofErr w:type="spellStart"/>
      <w:r>
        <w:t>pocovidové</w:t>
      </w:r>
      <w:proofErr w:type="spellEnd"/>
      <w:r>
        <w:t xml:space="preserve"> doby a doby energetické krize je na děti obrovský a je potvrzeno i odborníky z oboru psychologie, </w:t>
      </w:r>
      <w:proofErr w:type="spellStart"/>
      <w:r>
        <w:t>etopedie</w:t>
      </w:r>
      <w:proofErr w:type="spellEnd"/>
      <w:r>
        <w:t xml:space="preserve"> a dalších oborů, věnující se práci s dětmi a mladistvými, že v poslední době u mladé generace problémy s chováním a psychické potíže výrazně vzrostly. Letitý pracovník SVP Karlovy Vary, Mgr. Dalibor Lípa, opakovaně poukazuje na problematiku poruch chování u dětí a její souvislost s nezájmem a zaneprázdněností rodičů. Proto tato organizace nepracuje pouze s dětmi, ale i s rodiči, popř. jinými rodinnými příslušníky. </w:t>
      </w:r>
    </w:p>
    <w:p w14:paraId="0B0AA914" w14:textId="77777777" w:rsidR="007B57F0" w:rsidRDefault="007B57F0" w:rsidP="007B57F0">
      <w:pPr>
        <w:spacing w:line="240" w:lineRule="auto"/>
        <w:jc w:val="both"/>
      </w:pPr>
      <w:r>
        <w:t xml:space="preserve">Nelze pochybovat o tom, že služba, která se věnuje mladé generaci a psychickému zdraví našich dětí, nemůže zůstat bez podpory. </w:t>
      </w:r>
    </w:p>
    <w:p w14:paraId="330529A6" w14:textId="77777777" w:rsidR="007B57F0" w:rsidRPr="00E322EE" w:rsidRDefault="007B57F0" w:rsidP="007B57F0">
      <w:pPr>
        <w:spacing w:line="240" w:lineRule="auto"/>
        <w:jc w:val="both"/>
      </w:pPr>
      <w:r w:rsidRPr="00E322EE">
        <w:t>V loňském roce dostali 40 000 Kč</w:t>
      </w:r>
    </w:p>
    <w:p w14:paraId="681BA6C9" w14:textId="7D242F7D" w:rsidR="007B57F0" w:rsidRDefault="007B57F0" w:rsidP="007B57F0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OSVZ doporučuje poskytnutí dotace ve výši 45 000 Kč</w:t>
      </w:r>
    </w:p>
    <w:p w14:paraId="01C0D3E9" w14:textId="127CA9A6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Průběh hlasování: 4 pro 0 proti 0 se zdržel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37A4B" w14:textId="77777777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</w:p>
    <w:p w14:paraId="703ED0A2" w14:textId="3BC08036" w:rsidR="007B57F0" w:rsidRDefault="007B57F0" w:rsidP="007B57F0">
      <w:pPr>
        <w:spacing w:line="240" w:lineRule="auto"/>
        <w:jc w:val="both"/>
        <w:rPr>
          <w:b/>
          <w:u w:val="single"/>
        </w:rPr>
      </w:pPr>
    </w:p>
    <w:p w14:paraId="27D8F9D2" w14:textId="77777777" w:rsidR="008A3B8A" w:rsidRDefault="00F757F6" w:rsidP="008A3B8A">
      <w:pPr>
        <w:pStyle w:val="Nzev"/>
        <w:tabs>
          <w:tab w:val="left" w:pos="-72"/>
          <w:tab w:val="center" w:pos="4932"/>
          <w:tab w:val="right" w:pos="9864"/>
        </w:tabs>
        <w:ind w:left="-567"/>
        <w:jc w:val="both"/>
        <w:outlineLvl w:val="0"/>
        <w:rPr>
          <w:color w:val="000000" w:themeColor="text1"/>
          <w:sz w:val="24"/>
          <w:szCs w:val="24"/>
          <w:u w:val="single"/>
        </w:rPr>
      </w:pPr>
      <w:r w:rsidRPr="00F757F6">
        <w:rPr>
          <w:color w:val="000000" w:themeColor="text1"/>
          <w:sz w:val="24"/>
          <w:szCs w:val="24"/>
        </w:rPr>
        <w:t xml:space="preserve">         </w:t>
      </w:r>
      <w:bookmarkStart w:id="2" w:name="_Hlk158821413"/>
      <w:proofErr w:type="spellStart"/>
      <w:r w:rsidRPr="00341625">
        <w:rPr>
          <w:color w:val="000000" w:themeColor="text1"/>
          <w:sz w:val="24"/>
          <w:szCs w:val="24"/>
          <w:u w:val="single"/>
        </w:rPr>
        <w:t>Usn</w:t>
      </w:r>
      <w:proofErr w:type="spellEnd"/>
      <w:r w:rsidRPr="00341625">
        <w:rPr>
          <w:color w:val="000000" w:themeColor="text1"/>
          <w:sz w:val="24"/>
          <w:szCs w:val="24"/>
          <w:u w:val="single"/>
        </w:rPr>
        <w:t xml:space="preserve">. </w:t>
      </w:r>
      <w:proofErr w:type="gramStart"/>
      <w:r w:rsidRPr="00341625">
        <w:rPr>
          <w:color w:val="000000" w:themeColor="text1"/>
          <w:sz w:val="24"/>
          <w:szCs w:val="24"/>
          <w:u w:val="single"/>
        </w:rPr>
        <w:t>SK  č.</w:t>
      </w:r>
      <w:proofErr w:type="gramEnd"/>
      <w:r w:rsidRPr="00341625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01</w:t>
      </w:r>
      <w:r w:rsidRPr="00341625">
        <w:rPr>
          <w:color w:val="000000" w:themeColor="text1"/>
          <w:sz w:val="24"/>
          <w:szCs w:val="24"/>
          <w:u w:val="single"/>
        </w:rPr>
        <w:t>/202</w:t>
      </w:r>
      <w:r>
        <w:rPr>
          <w:color w:val="000000" w:themeColor="text1"/>
          <w:sz w:val="24"/>
          <w:szCs w:val="24"/>
          <w:u w:val="single"/>
        </w:rPr>
        <w:t>4</w:t>
      </w:r>
      <w:bookmarkEnd w:id="2"/>
    </w:p>
    <w:p w14:paraId="630378CC" w14:textId="72B2DE65" w:rsidR="00F757F6" w:rsidRPr="008A3B8A" w:rsidRDefault="008A3B8A" w:rsidP="008A3B8A">
      <w:pPr>
        <w:pStyle w:val="Nzev"/>
        <w:tabs>
          <w:tab w:val="left" w:pos="-72"/>
          <w:tab w:val="center" w:pos="4932"/>
          <w:tab w:val="right" w:pos="9864"/>
        </w:tabs>
        <w:ind w:left="-567"/>
        <w:jc w:val="both"/>
        <w:outlineLvl w:val="0"/>
        <w:rPr>
          <w:color w:val="000000" w:themeColor="text1"/>
          <w:sz w:val="22"/>
          <w:szCs w:val="22"/>
        </w:rPr>
      </w:pPr>
      <w:r w:rsidRPr="008A3B8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8A3B8A">
        <w:rPr>
          <w:sz w:val="22"/>
          <w:szCs w:val="22"/>
        </w:rPr>
        <w:t>SK doporučuje RM schválit individuální dotaci ve výši 45 000 Kč</w:t>
      </w:r>
    </w:p>
    <w:p w14:paraId="18C7E630" w14:textId="47D67E61" w:rsidR="008A3B8A" w:rsidRDefault="008A3B8A" w:rsidP="007B57F0">
      <w:pPr>
        <w:spacing w:line="240" w:lineRule="auto"/>
        <w:jc w:val="both"/>
        <w:rPr>
          <w:b/>
          <w:u w:val="single"/>
        </w:rPr>
      </w:pPr>
    </w:p>
    <w:p w14:paraId="0ABB18E5" w14:textId="77777777" w:rsidR="008A3B8A" w:rsidRDefault="008A3B8A" w:rsidP="007B57F0">
      <w:pPr>
        <w:spacing w:line="240" w:lineRule="auto"/>
        <w:jc w:val="both"/>
        <w:rPr>
          <w:b/>
          <w:u w:val="single"/>
        </w:rPr>
      </w:pPr>
    </w:p>
    <w:p w14:paraId="07DA52ED" w14:textId="77777777" w:rsidR="007B57F0" w:rsidRPr="00E322EE" w:rsidRDefault="007B57F0" w:rsidP="007B57F0">
      <w:pPr>
        <w:pStyle w:val="Odstavecseseznamem"/>
        <w:numPr>
          <w:ilvl w:val="0"/>
          <w:numId w:val="14"/>
        </w:numPr>
        <w:suppressAutoHyphens w:val="0"/>
        <w:spacing w:after="160"/>
        <w:contextualSpacing/>
        <w:jc w:val="both"/>
        <w:rPr>
          <w:b/>
          <w:highlight w:val="cyan"/>
        </w:rPr>
      </w:pPr>
      <w:r w:rsidRPr="00E322EE">
        <w:rPr>
          <w:b/>
          <w:highlight w:val="cyan"/>
        </w:rPr>
        <w:t>Sjednocená organizace nevidomých a slabozrakých ČR, z.s.</w:t>
      </w:r>
    </w:p>
    <w:p w14:paraId="5DAC02C5" w14:textId="77777777" w:rsidR="007B57F0" w:rsidRDefault="007B57F0" w:rsidP="007B57F0">
      <w:pPr>
        <w:spacing w:line="240" w:lineRule="auto"/>
        <w:jc w:val="both"/>
        <w:rPr>
          <w:b/>
        </w:rPr>
      </w:pPr>
      <w:r>
        <w:rPr>
          <w:b/>
        </w:rPr>
        <w:t xml:space="preserve">Žádají o 30 000 Kč </w:t>
      </w:r>
    </w:p>
    <w:p w14:paraId="2AF33402" w14:textId="77777777" w:rsidR="007B57F0" w:rsidRPr="009A4FE5" w:rsidRDefault="007B57F0" w:rsidP="007B57F0">
      <w:pPr>
        <w:spacing w:line="240" w:lineRule="auto"/>
        <w:jc w:val="both"/>
      </w:pPr>
      <w:r w:rsidRPr="009A4FE5">
        <w:t>Žádají na činnost oblastní pobočky, nájmy a pronájmy, sportovní, zájmové aktivity.</w:t>
      </w:r>
    </w:p>
    <w:p w14:paraId="4F1EEE8B" w14:textId="77777777" w:rsidR="007B57F0" w:rsidRPr="009A4FE5" w:rsidRDefault="007B57F0" w:rsidP="007B57F0">
      <w:pPr>
        <w:spacing w:line="240" w:lineRule="auto"/>
        <w:jc w:val="both"/>
      </w:pPr>
      <w:r w:rsidRPr="009A4FE5">
        <w:t>Oblastní pobočka SONS Karlovy Vary pečuje o osoby se zrakovým handicapem, vytváří prostor pro jejich smysluplné využití volného času a zajištuje pro ně sportovní, kulturní a zájmové aktivity s cílem prevence a zabránění sociální izolaci. Motivuje zrakově postižené k mobilitě a nezávislosti na pomoci druhé osoby. Hájí jejich zájmy a poskytuje služby vedoucí k integraci do společnosti, usiluje o co nejefektivnější eliminaci zrakového postižení na běžný život, odstraňuje bariéry, hledá společenská uplatnění. Působnost organizace je nez</w:t>
      </w:r>
      <w:r>
        <w:t>b</w:t>
      </w:r>
      <w:r w:rsidRPr="009A4FE5">
        <w:t>ytná pro podporu samostatnosti a udržení životních hodnot zrakově z</w:t>
      </w:r>
      <w:r>
        <w:t>n</w:t>
      </w:r>
      <w:r w:rsidRPr="009A4FE5">
        <w:t>e</w:t>
      </w:r>
      <w:r>
        <w:t>v</w:t>
      </w:r>
      <w:r w:rsidRPr="009A4FE5">
        <w:t>ýhodněných minimalizací jejich sociálního vyloučení ze společnosti.</w:t>
      </w:r>
    </w:p>
    <w:p w14:paraId="70B21EB6" w14:textId="77777777" w:rsidR="007B57F0" w:rsidRDefault="007B57F0" w:rsidP="007B57F0">
      <w:pPr>
        <w:spacing w:line="240" w:lineRule="auto"/>
        <w:jc w:val="both"/>
      </w:pPr>
      <w:r w:rsidRPr="009A4FE5">
        <w:t xml:space="preserve">Služba je poskytována </w:t>
      </w:r>
      <w:r w:rsidRPr="00255006">
        <w:t>9 občanům</w:t>
      </w:r>
      <w:r w:rsidRPr="009A4FE5">
        <w:t xml:space="preserve"> Ostrova.</w:t>
      </w:r>
    </w:p>
    <w:p w14:paraId="7C51329C" w14:textId="77777777" w:rsidR="007B57F0" w:rsidRPr="00E322EE" w:rsidRDefault="007B57F0" w:rsidP="007B57F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 loňském roce dostali 25 000 Kč</w:t>
      </w:r>
    </w:p>
    <w:p w14:paraId="520F8CAC" w14:textId="410214F6" w:rsidR="007B57F0" w:rsidRDefault="007B57F0" w:rsidP="007B57F0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OSVZ doporučuje poskytnutí dotace ve výši 25 000 Kč</w:t>
      </w:r>
    </w:p>
    <w:p w14:paraId="7B251215" w14:textId="709F15C7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Průběh hlasování: 4 pro 0 proti 0 se zdržel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3B779" w14:textId="6D6F03B8" w:rsidR="007B57F0" w:rsidRDefault="008A3B8A" w:rsidP="007B57F0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56EEA3D3" w14:textId="3A3427FB" w:rsidR="008A3B8A" w:rsidRDefault="008A3B8A" w:rsidP="007B57F0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8A3B8A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8A3B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A3B8A">
        <w:rPr>
          <w:rFonts w:ascii="Times New Roman" w:hAnsi="Times New Roman" w:cs="Times New Roman"/>
          <w:b/>
          <w:sz w:val="24"/>
          <w:szCs w:val="24"/>
        </w:rPr>
        <w:t>SK  č.</w:t>
      </w:r>
      <w:proofErr w:type="gramEnd"/>
      <w:r w:rsidRPr="008A3B8A">
        <w:rPr>
          <w:rFonts w:ascii="Times New Roman" w:hAnsi="Times New Roman" w:cs="Times New Roman"/>
          <w:b/>
          <w:sz w:val="24"/>
          <w:szCs w:val="24"/>
        </w:rPr>
        <w:t xml:space="preserve"> 02 /2024</w:t>
      </w:r>
    </w:p>
    <w:p w14:paraId="531282EF" w14:textId="1CDD8265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1625">
        <w:rPr>
          <w:rFonts w:ascii="Times New Roman" w:hAnsi="Times New Roman" w:cs="Times New Roman"/>
          <w:b/>
          <w:sz w:val="24"/>
          <w:szCs w:val="24"/>
        </w:rPr>
        <w:t xml:space="preserve">SK doporučuje RM schválit </w:t>
      </w:r>
      <w:r>
        <w:rPr>
          <w:rFonts w:ascii="Times New Roman" w:hAnsi="Times New Roman" w:cs="Times New Roman"/>
          <w:b/>
          <w:sz w:val="24"/>
          <w:szCs w:val="24"/>
        </w:rPr>
        <w:t xml:space="preserve">individuální dotaci ve výši </w:t>
      </w:r>
      <w:r w:rsidR="003771D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 000 Kč</w:t>
      </w:r>
    </w:p>
    <w:p w14:paraId="07EAF1C5" w14:textId="62094F39" w:rsidR="007B57F0" w:rsidRDefault="007B57F0" w:rsidP="007B57F0">
      <w:pPr>
        <w:spacing w:line="240" w:lineRule="auto"/>
        <w:jc w:val="both"/>
        <w:rPr>
          <w:b/>
          <w:u w:val="single"/>
        </w:rPr>
      </w:pPr>
    </w:p>
    <w:p w14:paraId="69107FA4" w14:textId="0CC93DA7" w:rsidR="00F757F6" w:rsidRPr="00341625" w:rsidRDefault="00F757F6" w:rsidP="00F757F6">
      <w:pPr>
        <w:pStyle w:val="Nzev"/>
        <w:tabs>
          <w:tab w:val="left" w:pos="-72"/>
          <w:tab w:val="center" w:pos="4932"/>
          <w:tab w:val="right" w:pos="9864"/>
        </w:tabs>
        <w:ind w:left="-567"/>
        <w:jc w:val="both"/>
        <w:outlineLvl w:val="0"/>
        <w:rPr>
          <w:color w:val="000000" w:themeColor="text1"/>
          <w:sz w:val="24"/>
          <w:szCs w:val="24"/>
          <w:u w:val="single"/>
        </w:rPr>
      </w:pPr>
      <w:r w:rsidRPr="00F757F6">
        <w:rPr>
          <w:color w:val="000000" w:themeColor="text1"/>
          <w:sz w:val="24"/>
          <w:szCs w:val="24"/>
        </w:rPr>
        <w:t xml:space="preserve">         </w:t>
      </w:r>
    </w:p>
    <w:p w14:paraId="1A311C1F" w14:textId="77777777" w:rsidR="00F757F6" w:rsidRDefault="00F757F6" w:rsidP="007B57F0">
      <w:pPr>
        <w:spacing w:line="240" w:lineRule="auto"/>
        <w:jc w:val="both"/>
        <w:rPr>
          <w:b/>
          <w:u w:val="single"/>
        </w:rPr>
      </w:pPr>
    </w:p>
    <w:p w14:paraId="37ACCC44" w14:textId="77777777" w:rsidR="007B57F0" w:rsidRPr="00E322EE" w:rsidRDefault="007B57F0" w:rsidP="007B57F0">
      <w:pPr>
        <w:spacing w:line="240" w:lineRule="auto"/>
        <w:jc w:val="both"/>
        <w:rPr>
          <w:b/>
          <w:u w:val="single"/>
        </w:rPr>
      </w:pPr>
    </w:p>
    <w:p w14:paraId="39948205" w14:textId="77777777" w:rsidR="007B57F0" w:rsidRPr="00E322EE" w:rsidRDefault="007B57F0" w:rsidP="007B57F0">
      <w:pPr>
        <w:pStyle w:val="Odstavecseseznamem"/>
        <w:numPr>
          <w:ilvl w:val="0"/>
          <w:numId w:val="14"/>
        </w:numPr>
        <w:suppressAutoHyphens w:val="0"/>
        <w:spacing w:after="160"/>
        <w:contextualSpacing/>
        <w:jc w:val="both"/>
        <w:rPr>
          <w:rFonts w:cstheme="minorHAnsi"/>
          <w:b/>
          <w:highlight w:val="cyan"/>
        </w:rPr>
      </w:pPr>
      <w:r w:rsidRPr="00E322EE">
        <w:rPr>
          <w:rFonts w:cstheme="minorHAnsi"/>
          <w:b/>
          <w:highlight w:val="cyan"/>
        </w:rPr>
        <w:lastRenderedPageBreak/>
        <w:t xml:space="preserve">REHOS Zařízení následné a rehabilitační hospicové péče, </w:t>
      </w:r>
      <w:proofErr w:type="spellStart"/>
      <w:r w:rsidRPr="00E322EE">
        <w:rPr>
          <w:rFonts w:cstheme="minorHAnsi"/>
          <w:b/>
          <w:highlight w:val="cyan"/>
        </w:rPr>
        <w:t>p.o</w:t>
      </w:r>
      <w:proofErr w:type="spellEnd"/>
      <w:r w:rsidRPr="00E322EE">
        <w:rPr>
          <w:rFonts w:cstheme="minorHAnsi"/>
          <w:b/>
          <w:highlight w:val="cyan"/>
        </w:rPr>
        <w:t>. Nejdek</w:t>
      </w:r>
    </w:p>
    <w:p w14:paraId="114CC400" w14:textId="77777777" w:rsidR="007B57F0" w:rsidRPr="0086043D" w:rsidRDefault="007B57F0" w:rsidP="007B57F0">
      <w:pPr>
        <w:spacing w:line="240" w:lineRule="auto"/>
        <w:jc w:val="both"/>
        <w:rPr>
          <w:rFonts w:cstheme="minorHAnsi"/>
        </w:rPr>
      </w:pPr>
      <w:r w:rsidRPr="0086043D">
        <w:rPr>
          <w:rFonts w:cstheme="minorHAnsi"/>
        </w:rPr>
        <w:t xml:space="preserve">Organizace žádá o poskytnutí individuální dotace z rozpočtu města Ostrov ve výši 100 000 Kč na částečné pokrytí osobních nákladů v rámci zajištění provozu hospicové – paliativní péče. Zařízení poskytuje nejen následnou zdravotní péči, ale od 1.6. 2010 provozuje i paliativní – hospicová </w:t>
      </w:r>
      <w:proofErr w:type="gramStart"/>
      <w:r w:rsidRPr="0086043D">
        <w:rPr>
          <w:rFonts w:cstheme="minorHAnsi"/>
        </w:rPr>
        <w:t>lůžka</w:t>
      </w:r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disponují 23 lůžky</w:t>
      </w:r>
      <w:r w:rsidRPr="0086043D">
        <w:rPr>
          <w:rFonts w:cstheme="minorHAnsi"/>
        </w:rPr>
        <w:t>. Poskytování této formy paliativní péče je finančně náročnější. Každoročně je, dle sdělení žadatele, služba poskytována i občanům Ostrova v počtu 40 (+-10).</w:t>
      </w:r>
    </w:p>
    <w:p w14:paraId="4907E0BB" w14:textId="77777777" w:rsidR="007B57F0" w:rsidRPr="00E322EE" w:rsidRDefault="007B57F0" w:rsidP="007B57F0">
      <w:pPr>
        <w:spacing w:line="240" w:lineRule="auto"/>
        <w:jc w:val="both"/>
        <w:rPr>
          <w:rFonts w:cstheme="minorHAnsi"/>
          <w:b/>
        </w:rPr>
      </w:pPr>
      <w:r w:rsidRPr="0086043D">
        <w:rPr>
          <w:rFonts w:cstheme="minorHAnsi"/>
        </w:rPr>
        <w:t>V roce 202</w:t>
      </w:r>
      <w:r>
        <w:rPr>
          <w:rFonts w:cstheme="minorHAnsi"/>
        </w:rPr>
        <w:t>3</w:t>
      </w:r>
      <w:r w:rsidRPr="0086043D">
        <w:rPr>
          <w:rFonts w:cstheme="minorHAnsi"/>
        </w:rPr>
        <w:t xml:space="preserve"> obdržela organizace dotaci ve výši 50 000 Kč. Jedná se o služby v rámci Karlovarského kraje, ostrovskými občany využívané. S ohledem na vícezdrojové financování provozu služby a na to, že zřizovatelem zařízení je Karlovarský kraj, </w:t>
      </w:r>
      <w:r w:rsidRPr="00E322EE">
        <w:rPr>
          <w:rFonts w:cstheme="minorHAnsi"/>
          <w:b/>
        </w:rPr>
        <w:t>OSVZ navrhuje poskytnout dotaci oproti požadované částce pouze ve výši 30 000 Kč.</w:t>
      </w:r>
    </w:p>
    <w:p w14:paraId="4E4550A2" w14:textId="001DF646" w:rsidR="007B57F0" w:rsidRDefault="007B57F0" w:rsidP="007B57F0">
      <w:pPr>
        <w:spacing w:line="240" w:lineRule="auto"/>
        <w:jc w:val="both"/>
        <w:rPr>
          <w:rFonts w:cstheme="minorHAnsi"/>
        </w:rPr>
      </w:pPr>
      <w:r w:rsidRPr="00E322EE">
        <w:rPr>
          <w:rFonts w:cstheme="minorHAnsi"/>
        </w:rPr>
        <w:t xml:space="preserve">V loňském roce dostali </w:t>
      </w:r>
      <w:r>
        <w:rPr>
          <w:rFonts w:cstheme="minorHAnsi"/>
        </w:rPr>
        <w:t>5</w:t>
      </w:r>
      <w:r w:rsidRPr="00E322EE">
        <w:rPr>
          <w:rFonts w:cstheme="minorHAnsi"/>
        </w:rPr>
        <w:t>0 000 Kč</w:t>
      </w:r>
    </w:p>
    <w:p w14:paraId="1972A530" w14:textId="65201214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AE0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Průběh hlasování: 3 pro 1 proti 0 se zdržel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EF8A" w14:textId="77777777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</w:p>
    <w:p w14:paraId="22ED5774" w14:textId="1A627E9B" w:rsidR="007B57F0" w:rsidRPr="00AE00B9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00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B9">
        <w:rPr>
          <w:rFonts w:ascii="Times New Roman" w:hAnsi="Times New Roman" w:cs="Times New Roman"/>
          <w:b/>
          <w:sz w:val="24"/>
          <w:szCs w:val="24"/>
        </w:rPr>
        <w:t>Bez usnesení</w:t>
      </w:r>
    </w:p>
    <w:p w14:paraId="2DF5C644" w14:textId="48C3D819" w:rsidR="007B57F0" w:rsidRPr="00F757F6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  <w:highlight w:val="red"/>
        </w:rPr>
      </w:pPr>
    </w:p>
    <w:p w14:paraId="1C46162B" w14:textId="255AEFA3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</w:p>
    <w:p w14:paraId="187D9AAC" w14:textId="0B32083C" w:rsidR="007B57F0" w:rsidRDefault="007B57F0" w:rsidP="007B57F0">
      <w:pPr>
        <w:spacing w:line="240" w:lineRule="auto"/>
        <w:jc w:val="both"/>
        <w:rPr>
          <w:rFonts w:cstheme="minorHAnsi"/>
        </w:rPr>
      </w:pPr>
    </w:p>
    <w:p w14:paraId="54332381" w14:textId="77777777" w:rsidR="007B57F0" w:rsidRPr="00E322EE" w:rsidRDefault="007B57F0" w:rsidP="007B57F0">
      <w:pPr>
        <w:pStyle w:val="Odstavecseseznamem"/>
        <w:numPr>
          <w:ilvl w:val="0"/>
          <w:numId w:val="14"/>
        </w:numPr>
        <w:suppressAutoHyphens w:val="0"/>
        <w:spacing w:after="160"/>
        <w:contextualSpacing/>
        <w:jc w:val="both"/>
        <w:rPr>
          <w:rFonts w:cstheme="minorHAnsi"/>
          <w:b/>
          <w:highlight w:val="cyan"/>
        </w:rPr>
      </w:pPr>
      <w:r w:rsidRPr="00E322EE">
        <w:rPr>
          <w:rFonts w:cstheme="minorHAnsi"/>
          <w:b/>
          <w:highlight w:val="cyan"/>
        </w:rPr>
        <w:t>FOKUS Karlovy Vary</w:t>
      </w:r>
    </w:p>
    <w:p w14:paraId="48E5DEBC" w14:textId="77777777" w:rsidR="007B57F0" w:rsidRPr="00DE1D2C" w:rsidRDefault="007B57F0" w:rsidP="007B57F0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Žádají o 30 000 Kč</w:t>
      </w:r>
    </w:p>
    <w:p w14:paraId="359EA817" w14:textId="77777777" w:rsidR="007B57F0" w:rsidRDefault="007B57F0" w:rsidP="007B57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Fokus je nezisková nestátní organizace poskytující sociální a zdravotní služby vážně duševně nemocným lidem na území Karlovarského kraje. A to ve věku od 15 let. Cílem těchto služeb je zvýšení kvality života klientům, zvýšení jejich nezávislosti a snížení potřeby psychiatrické hospitalizace. Tato organizace poskytuje v celém karlovarském kraji služby komplexní psychosociální rehabilitace, podporu center duševního zdraví a sociální rehabilitace. V těchto službách pracují všeobecné i psychiatrické sestry, sociální pracovníci, zdravotníci.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V  CDZ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jsou psychiatři, kliničtí psychologové a všeobecné sestry. V roce 2023 jsme byli nápomocni 600 osobám 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v  neposlední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řadě je služba schopná poskytnout chráněné bydlení 26 lidem v kraji. V loňském roce zajišťovali služby i pro 15 občanům z města Ostrov. V současné době připravujeme projekt v Sokolově, kde chceme rozšířit nabídku našich služeb mimo jiné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  zřízení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krizových odlehčovacích lůžek. Tato služba by navazovala na práci všech ostatních služeb a pokryla by potřeby poskytnout klientům krátkodobou krizovou intervenci, nebo takzvaně odlehčila rodinám klientů. Jde o dotační projekt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ITIKA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jehož cíl bude naplněn uvedenými aktivitami: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A3535F" w14:textId="77777777" w:rsidR="007B57F0" w:rsidRDefault="007B57F0" w:rsidP="007B57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výběrem a nákupem vhodné nemovitosti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C23542" w14:textId="77777777" w:rsidR="007B57F0" w:rsidRDefault="007B57F0" w:rsidP="007B57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stavebními úpravami této nemovitosti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820556" w14:textId="77777777" w:rsidR="007B57F0" w:rsidRDefault="007B57F0" w:rsidP="007B57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případnou kompletní rekonstrukcí včetně zateplení výměny střech na základě posouzení technického stavu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137E7F" w14:textId="77777777" w:rsidR="007B57F0" w:rsidRDefault="007B57F0" w:rsidP="007B57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 vybavení nemovitosti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8A834" w14:textId="77777777" w:rsidR="007B57F0" w:rsidRDefault="007B57F0" w:rsidP="007B57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Nákupem vozového parku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89931C" w14:textId="77777777" w:rsidR="007B57F0" w:rsidRDefault="007B57F0" w:rsidP="007B57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 dotační projektu bude poskytnuto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90%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 financí naší služby 10%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tj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1,2 mil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D3FD6" w14:textId="77777777" w:rsidR="007B57F0" w:rsidRDefault="007B57F0" w:rsidP="007B57F0">
      <w:pPr>
        <w:spacing w:line="240" w:lineRule="auto"/>
        <w:jc w:val="both"/>
        <w:rPr>
          <w:rFonts w:cstheme="minorHAnsi"/>
          <w:b/>
          <w:u w:val="single"/>
        </w:rPr>
      </w:pPr>
    </w:p>
    <w:p w14:paraId="06E6C418" w14:textId="77777777" w:rsidR="007B57F0" w:rsidRDefault="007B57F0" w:rsidP="007B57F0">
      <w:pPr>
        <w:spacing w:line="240" w:lineRule="auto"/>
        <w:jc w:val="both"/>
        <w:rPr>
          <w:rFonts w:cstheme="minorHAnsi"/>
          <w:b/>
          <w:u w:val="single"/>
        </w:rPr>
      </w:pPr>
      <w:r w:rsidRPr="00E322EE">
        <w:rPr>
          <w:rFonts w:cstheme="minorHAnsi"/>
          <w:b/>
          <w:u w:val="single"/>
        </w:rPr>
        <w:t xml:space="preserve">OSVZ navrhuje poskytnout dotaci oproti požadované částce pouze ve </w:t>
      </w:r>
      <w:proofErr w:type="gramStart"/>
      <w:r w:rsidRPr="00E322EE">
        <w:rPr>
          <w:rFonts w:cstheme="minorHAnsi"/>
          <w:b/>
          <w:u w:val="single"/>
        </w:rPr>
        <w:t xml:space="preserve">výši </w:t>
      </w:r>
      <w:r>
        <w:rPr>
          <w:rFonts w:cstheme="minorHAnsi"/>
          <w:b/>
          <w:u w:val="single"/>
        </w:rPr>
        <w:t xml:space="preserve"> 30</w:t>
      </w:r>
      <w:proofErr w:type="gramEnd"/>
      <w:r>
        <w:rPr>
          <w:rFonts w:cstheme="minorHAnsi"/>
          <w:b/>
          <w:u w:val="single"/>
        </w:rPr>
        <w:t xml:space="preserve"> 000 </w:t>
      </w:r>
      <w:r w:rsidRPr="00E322EE">
        <w:rPr>
          <w:rFonts w:cstheme="minorHAnsi"/>
          <w:b/>
          <w:u w:val="single"/>
        </w:rPr>
        <w:t>Kč.</w:t>
      </w:r>
    </w:p>
    <w:p w14:paraId="5DFD8DE8" w14:textId="5509E5C3" w:rsidR="007B57F0" w:rsidRDefault="007B57F0" w:rsidP="007B57F0">
      <w:pPr>
        <w:spacing w:line="240" w:lineRule="auto"/>
        <w:jc w:val="both"/>
        <w:rPr>
          <w:rFonts w:cstheme="minorHAnsi"/>
        </w:rPr>
      </w:pPr>
      <w:r w:rsidRPr="00E322EE">
        <w:rPr>
          <w:rFonts w:cstheme="minorHAnsi"/>
        </w:rPr>
        <w:t>V loňském roce nečerpali</w:t>
      </w:r>
      <w:r>
        <w:rPr>
          <w:rFonts w:cstheme="minorHAnsi"/>
        </w:rPr>
        <w:t>.</w:t>
      </w:r>
    </w:p>
    <w:p w14:paraId="1E8E71A7" w14:textId="54638674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  <w:bookmarkStart w:id="3" w:name="_Hlk158821546"/>
      <w:r>
        <w:rPr>
          <w:rFonts w:ascii="Times New Roman" w:hAnsi="Times New Roman" w:cs="Times New Roman"/>
          <w:b/>
          <w:bCs/>
          <w:i/>
          <w:sz w:val="24"/>
          <w:szCs w:val="24"/>
        </w:rPr>
        <w:t>Průběh hlasování: 4 pro 0 proti 0 se zdržel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9F5AC" w14:textId="77777777" w:rsidR="008A3B8A" w:rsidRDefault="008A3B8A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</w:p>
    <w:p w14:paraId="59AAC425" w14:textId="341F08CC" w:rsidR="007B57F0" w:rsidRDefault="008A3B8A" w:rsidP="007B57F0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8A3B8A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8A3B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A3B8A">
        <w:rPr>
          <w:rFonts w:ascii="Times New Roman" w:hAnsi="Times New Roman" w:cs="Times New Roman"/>
          <w:b/>
          <w:sz w:val="24"/>
          <w:szCs w:val="24"/>
        </w:rPr>
        <w:t>SK  č.</w:t>
      </w:r>
      <w:proofErr w:type="gramEnd"/>
      <w:r w:rsidRPr="008A3B8A">
        <w:rPr>
          <w:rFonts w:ascii="Times New Roman" w:hAnsi="Times New Roman" w:cs="Times New Roman"/>
          <w:b/>
          <w:sz w:val="24"/>
          <w:szCs w:val="24"/>
        </w:rPr>
        <w:t xml:space="preserve"> 03/2024</w:t>
      </w:r>
    </w:p>
    <w:p w14:paraId="0733AD4A" w14:textId="24B1D2BF" w:rsidR="007B57F0" w:rsidRDefault="007B57F0" w:rsidP="007B57F0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1625">
        <w:rPr>
          <w:rFonts w:ascii="Times New Roman" w:hAnsi="Times New Roman" w:cs="Times New Roman"/>
          <w:b/>
          <w:sz w:val="24"/>
          <w:szCs w:val="24"/>
        </w:rPr>
        <w:t xml:space="preserve">SK doporučuje RM schválit </w:t>
      </w:r>
      <w:r>
        <w:rPr>
          <w:rFonts w:ascii="Times New Roman" w:hAnsi="Times New Roman" w:cs="Times New Roman"/>
          <w:b/>
          <w:sz w:val="24"/>
          <w:szCs w:val="24"/>
        </w:rPr>
        <w:t>individuální dotaci ve výši 30 000 Kč</w:t>
      </w:r>
    </w:p>
    <w:bookmarkEnd w:id="3"/>
    <w:p w14:paraId="0ADEE01E" w14:textId="77777777" w:rsidR="00F757F6" w:rsidRDefault="00F757F6" w:rsidP="007B57F0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</w:p>
    <w:p w14:paraId="752902F2" w14:textId="42DC01D8" w:rsidR="00F757F6" w:rsidRPr="00341625" w:rsidRDefault="00F757F6" w:rsidP="00F757F6">
      <w:pPr>
        <w:pStyle w:val="Nzev"/>
        <w:tabs>
          <w:tab w:val="left" w:pos="-72"/>
          <w:tab w:val="center" w:pos="4932"/>
          <w:tab w:val="right" w:pos="9864"/>
        </w:tabs>
        <w:ind w:left="-567"/>
        <w:jc w:val="both"/>
        <w:outlineLvl w:val="0"/>
        <w:rPr>
          <w:color w:val="000000" w:themeColor="text1"/>
          <w:sz w:val="24"/>
          <w:szCs w:val="24"/>
          <w:u w:val="single"/>
        </w:rPr>
      </w:pPr>
      <w:r w:rsidRPr="00F757F6">
        <w:rPr>
          <w:color w:val="000000" w:themeColor="text1"/>
          <w:sz w:val="24"/>
          <w:szCs w:val="24"/>
        </w:rPr>
        <w:t xml:space="preserve">         </w:t>
      </w:r>
    </w:p>
    <w:p w14:paraId="77C056DC" w14:textId="78FD0AA6" w:rsidR="007B57F0" w:rsidRPr="007B57F0" w:rsidRDefault="007B57F0" w:rsidP="007B57F0">
      <w:pPr>
        <w:spacing w:line="240" w:lineRule="auto"/>
        <w:jc w:val="both"/>
        <w:rPr>
          <w:rFonts w:cstheme="minorHAnsi"/>
          <w:b/>
        </w:rPr>
      </w:pPr>
    </w:p>
    <w:p w14:paraId="16CA7D1D" w14:textId="77777777" w:rsidR="007B57F0" w:rsidRPr="00BB0034" w:rsidRDefault="007B57F0" w:rsidP="00BB003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EFC477" w14:textId="21E65622" w:rsidR="00F02CD5" w:rsidRDefault="00F02CD5" w:rsidP="00F02CD5">
      <w:pPr>
        <w:pStyle w:val="Odstavecseseznamem"/>
        <w:spacing w:after="179" w:line="259" w:lineRule="auto"/>
        <w:rPr>
          <w:b/>
        </w:rPr>
      </w:pPr>
      <w:r w:rsidRPr="00F02CD5">
        <w:rPr>
          <w:b/>
        </w:rPr>
        <w:t>3.</w:t>
      </w:r>
      <w:r w:rsidRPr="00F02CD5">
        <w:rPr>
          <w:b/>
        </w:rPr>
        <w:tab/>
        <w:t>Hodnocení žádostí v rámci Motivačního systému lékařské podpory- MUDr. Chrastil</w:t>
      </w:r>
    </w:p>
    <w:p w14:paraId="5CF7C6C8" w14:textId="77777777" w:rsidR="0088798E" w:rsidRPr="00BE3AF8" w:rsidRDefault="0088798E" w:rsidP="0088798E">
      <w:pPr>
        <w:pStyle w:val="Odstavecseseznamem"/>
        <w:spacing w:before="100" w:beforeAutospacing="1" w:after="100" w:afterAutospacing="1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 xml:space="preserve">ENDOMEDICE spol. s.r.o. - </w:t>
      </w:r>
      <w:r w:rsidRPr="00BE3AF8">
        <w:rPr>
          <w:rFonts w:cstheme="minorHAnsi"/>
          <w:b/>
          <w:lang w:eastAsia="cs-CZ"/>
        </w:rPr>
        <w:t xml:space="preserve">MUDr. </w:t>
      </w:r>
      <w:r>
        <w:rPr>
          <w:rFonts w:cstheme="minorHAnsi"/>
          <w:b/>
          <w:lang w:eastAsia="cs-CZ"/>
        </w:rPr>
        <w:t>Chrastil</w:t>
      </w:r>
    </w:p>
    <w:p w14:paraId="2891DD0B" w14:textId="77777777" w:rsidR="0088798E" w:rsidRPr="00BE3AF8" w:rsidRDefault="0088798E" w:rsidP="0088798E">
      <w:pPr>
        <w:pStyle w:val="Odstavecseseznamem"/>
        <w:spacing w:before="100" w:beforeAutospacing="1" w:after="100" w:afterAutospacing="1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Žádá o 250 000 Kč </w:t>
      </w:r>
    </w:p>
    <w:p w14:paraId="7ED9C888" w14:textId="77777777" w:rsidR="0088798E" w:rsidRPr="00BE3AF8" w:rsidRDefault="0088798E" w:rsidP="0088798E">
      <w:pPr>
        <w:pStyle w:val="Odstavecseseznamem"/>
        <w:spacing w:before="100" w:beforeAutospacing="1" w:after="100" w:afterAutospacing="1"/>
        <w:rPr>
          <w:rFonts w:cstheme="minorHAnsi"/>
          <w:lang w:eastAsia="cs-CZ"/>
        </w:rPr>
      </w:pPr>
    </w:p>
    <w:p w14:paraId="03EF0BEF" w14:textId="77777777" w:rsidR="0088798E" w:rsidRDefault="0088798E" w:rsidP="0088798E">
      <w:pPr>
        <w:pStyle w:val="Odstavecseseznamem"/>
        <w:spacing w:before="100" w:beforeAutospacing="1" w:after="100" w:afterAutospacing="1"/>
        <w:ind w:left="0"/>
        <w:jc w:val="both"/>
        <w:rPr>
          <w:rFonts w:cstheme="minorHAnsi"/>
          <w:lang w:eastAsia="cs-CZ"/>
        </w:rPr>
      </w:pPr>
      <w:r w:rsidRPr="00BE3AF8">
        <w:rPr>
          <w:rFonts w:cstheme="minorHAnsi"/>
          <w:lang w:eastAsia="cs-CZ"/>
        </w:rPr>
        <w:t xml:space="preserve">MUDr. </w:t>
      </w:r>
      <w:r>
        <w:rPr>
          <w:rFonts w:cstheme="minorHAnsi"/>
          <w:lang w:eastAsia="cs-CZ"/>
        </w:rPr>
        <w:t xml:space="preserve">Chrastil žádá o příspěvek na částečnou úhradu nového vybavení </w:t>
      </w:r>
      <w:r w:rsidRPr="00BE3AF8">
        <w:rPr>
          <w:rFonts w:cstheme="minorHAnsi"/>
          <w:lang w:eastAsia="cs-CZ"/>
        </w:rPr>
        <w:t xml:space="preserve">do své </w:t>
      </w:r>
      <w:r>
        <w:rPr>
          <w:rFonts w:cstheme="minorHAnsi"/>
          <w:lang w:eastAsia="cs-CZ"/>
        </w:rPr>
        <w:t>chirurgické ambulance</w:t>
      </w:r>
      <w:r w:rsidRPr="00BE3AF8">
        <w:rPr>
          <w:rFonts w:cstheme="minorHAnsi"/>
          <w:lang w:eastAsia="cs-CZ"/>
        </w:rPr>
        <w:t xml:space="preserve"> na poliklinice</w:t>
      </w:r>
      <w:r>
        <w:rPr>
          <w:rFonts w:cstheme="minorHAnsi"/>
          <w:lang w:eastAsia="cs-CZ"/>
        </w:rPr>
        <w:t xml:space="preserve"> v Ostrově</w:t>
      </w:r>
      <w:r w:rsidRPr="00BE3AF8">
        <w:rPr>
          <w:rFonts w:cstheme="minorHAnsi"/>
          <w:lang w:eastAsia="cs-CZ"/>
        </w:rPr>
        <w:t xml:space="preserve">. </w:t>
      </w:r>
    </w:p>
    <w:p w14:paraId="04A9937D" w14:textId="066C7DE3" w:rsidR="0088798E" w:rsidRDefault="0088798E" w:rsidP="0088798E">
      <w:pPr>
        <w:pStyle w:val="Odstavecseseznamem"/>
        <w:spacing w:before="100" w:beforeAutospacing="1" w:after="100" w:afterAutospacing="1"/>
        <w:ind w:left="0"/>
        <w:jc w:val="both"/>
        <w:rPr>
          <w:rFonts w:cstheme="minorHAnsi"/>
          <w:lang w:eastAsia="cs-CZ"/>
        </w:rPr>
      </w:pPr>
      <w:r w:rsidRPr="001D5E66">
        <w:rPr>
          <w:rFonts w:cstheme="minorHAnsi"/>
          <w:lang w:eastAsia="cs-CZ"/>
        </w:rPr>
        <w:t>L</w:t>
      </w:r>
      <w:r>
        <w:rPr>
          <w:rFonts w:cstheme="minorHAnsi"/>
          <w:lang w:eastAsia="cs-CZ"/>
        </w:rPr>
        <w:t xml:space="preserve">ékař žádá o poskytnutí dotace na </w:t>
      </w:r>
      <w:proofErr w:type="spellStart"/>
      <w:r>
        <w:rPr>
          <w:rFonts w:cstheme="minorHAnsi"/>
          <w:lang w:eastAsia="cs-CZ"/>
        </w:rPr>
        <w:t>stelirizátor</w:t>
      </w:r>
      <w:proofErr w:type="spellEnd"/>
      <w:r>
        <w:rPr>
          <w:rFonts w:cstheme="minorHAnsi"/>
          <w:lang w:eastAsia="cs-CZ"/>
        </w:rPr>
        <w:t xml:space="preserve"> horkovzdušný, </w:t>
      </w:r>
      <w:proofErr w:type="spellStart"/>
      <w:r>
        <w:rPr>
          <w:rFonts w:cstheme="minorHAnsi"/>
          <w:lang w:eastAsia="cs-CZ"/>
        </w:rPr>
        <w:t>stelirizátor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autoklár</w:t>
      </w:r>
      <w:proofErr w:type="spellEnd"/>
      <w:r>
        <w:rPr>
          <w:rFonts w:cstheme="minorHAnsi"/>
          <w:lang w:eastAsia="cs-CZ"/>
        </w:rPr>
        <w:t xml:space="preserve">, mechanické lehátko a operační světlo. Spolupracuje s ostatními </w:t>
      </w:r>
      <w:proofErr w:type="gramStart"/>
      <w:r>
        <w:rPr>
          <w:rFonts w:cstheme="minorHAnsi"/>
          <w:lang w:eastAsia="cs-CZ"/>
        </w:rPr>
        <w:t>ordinacemi  a</w:t>
      </w:r>
      <w:proofErr w:type="gramEnd"/>
      <w:r>
        <w:rPr>
          <w:rFonts w:cstheme="minorHAnsi"/>
          <w:lang w:eastAsia="cs-CZ"/>
        </w:rPr>
        <w:t xml:space="preserve"> s organizací Katka, která jeho pacientům jezdí na převazy a jiné. </w:t>
      </w:r>
      <w:proofErr w:type="spellStart"/>
      <w:r>
        <w:rPr>
          <w:rFonts w:cstheme="minorHAnsi"/>
          <w:lang w:eastAsia="cs-CZ"/>
        </w:rPr>
        <w:t>Sterilizator</w:t>
      </w:r>
      <w:proofErr w:type="spellEnd"/>
      <w:r>
        <w:rPr>
          <w:rFonts w:cstheme="minorHAnsi"/>
          <w:lang w:eastAsia="cs-CZ"/>
        </w:rPr>
        <w:t xml:space="preserve"> je tak využit i pro ostatní organizace a službu. Starý, přesto funkční přístroj by pan doktor věnoval veterinární ordinaci zde v Ostrově.</w:t>
      </w:r>
    </w:p>
    <w:p w14:paraId="788BD6B5" w14:textId="77777777" w:rsidR="0088798E" w:rsidRPr="00BE3AF8" w:rsidRDefault="0088798E" w:rsidP="0088798E">
      <w:pPr>
        <w:pStyle w:val="Odstavecseseznamem"/>
        <w:spacing w:before="100" w:beforeAutospacing="1" w:after="100" w:afterAutospacing="1"/>
        <w:ind w:left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Mechanické lehátko je velmi důležité vzhledem k velkému záběru pacientů </w:t>
      </w:r>
      <w:proofErr w:type="gramStart"/>
      <w:r>
        <w:rPr>
          <w:rFonts w:cstheme="minorHAnsi"/>
          <w:lang w:eastAsia="cs-CZ"/>
        </w:rPr>
        <w:t>ordinace - od</w:t>
      </w:r>
      <w:proofErr w:type="gramEnd"/>
      <w:r>
        <w:rPr>
          <w:rFonts w:cstheme="minorHAnsi"/>
          <w:lang w:eastAsia="cs-CZ"/>
        </w:rPr>
        <w:t xml:space="preserve"> dětí až po seniory a zdravotně postižené pacienty.</w:t>
      </w:r>
    </w:p>
    <w:p w14:paraId="27B8D5B7" w14:textId="77777777" w:rsidR="0088798E" w:rsidRPr="00BE3AF8" w:rsidRDefault="0088798E" w:rsidP="0088798E">
      <w:pPr>
        <w:pStyle w:val="Odstavecseseznamem"/>
        <w:spacing w:before="100" w:beforeAutospacing="1" w:after="100" w:afterAutospacing="1"/>
        <w:ind w:left="0"/>
        <w:jc w:val="both"/>
        <w:rPr>
          <w:rFonts w:cstheme="minorHAnsi"/>
          <w:lang w:eastAsia="cs-CZ"/>
        </w:rPr>
      </w:pPr>
    </w:p>
    <w:p w14:paraId="78EB9FF9" w14:textId="77777777" w:rsidR="0088798E" w:rsidRDefault="0088798E" w:rsidP="0088798E">
      <w:pPr>
        <w:pStyle w:val="Odstavecseseznamem"/>
        <w:spacing w:before="100" w:beforeAutospacing="1" w:after="100" w:afterAutospacing="1"/>
        <w:ind w:left="0"/>
        <w:jc w:val="both"/>
        <w:rPr>
          <w:rFonts w:cstheme="minorHAnsi"/>
          <w:lang w:eastAsia="cs-CZ"/>
        </w:rPr>
      </w:pPr>
      <w:r w:rsidRPr="00BE3AF8">
        <w:rPr>
          <w:rFonts w:cstheme="minorHAnsi"/>
          <w:b/>
          <w:lang w:eastAsia="cs-CZ"/>
        </w:rPr>
        <w:t xml:space="preserve">Komentář OSVZ </w:t>
      </w:r>
      <w:r>
        <w:rPr>
          <w:rFonts w:cstheme="minorHAnsi"/>
          <w:b/>
          <w:lang w:eastAsia="cs-CZ"/>
        </w:rPr>
        <w:t>–</w:t>
      </w:r>
      <w:r>
        <w:rPr>
          <w:rFonts w:cstheme="minorHAnsi"/>
          <w:lang w:eastAsia="cs-CZ"/>
        </w:rPr>
        <w:t>Město Ostrov dlouhodobě podporuje lékaře různých odbornosti v rámci žádostí o poskytnutí dotace na dovybavení či modernizaci jejich ordinací. Chirurgická ambulance je velmi vytížena a nové vybavení přispěje ke zdokonalení ošetření.</w:t>
      </w:r>
    </w:p>
    <w:p w14:paraId="02651324" w14:textId="77777777" w:rsidR="0088798E" w:rsidRPr="00E874D3" w:rsidRDefault="0088798E" w:rsidP="0088798E">
      <w:pPr>
        <w:pStyle w:val="Odstavecseseznamem"/>
        <w:spacing w:before="100" w:beforeAutospacing="1" w:after="100" w:afterAutospacing="1"/>
        <w:ind w:left="0"/>
        <w:jc w:val="both"/>
        <w:rPr>
          <w:rFonts w:cstheme="minorHAnsi"/>
          <w:lang w:eastAsia="cs-CZ"/>
        </w:rPr>
      </w:pPr>
    </w:p>
    <w:p w14:paraId="4E8C0628" w14:textId="77777777" w:rsidR="0088798E" w:rsidRDefault="0088798E" w:rsidP="0088798E">
      <w:pPr>
        <w:pStyle w:val="Odstavecseseznamem"/>
        <w:spacing w:before="100" w:beforeAutospacing="1" w:after="100" w:afterAutospacing="1"/>
        <w:ind w:left="0"/>
        <w:jc w:val="both"/>
        <w:rPr>
          <w:rFonts w:cstheme="minorHAnsi"/>
          <w:b/>
          <w:lang w:eastAsia="cs-CZ"/>
        </w:rPr>
      </w:pPr>
      <w:r w:rsidRPr="00BE3AF8">
        <w:rPr>
          <w:rFonts w:cstheme="minorHAnsi"/>
          <w:b/>
          <w:lang w:eastAsia="cs-CZ"/>
        </w:rPr>
        <w:t>OSVZ navrhuje schválení žádosti o p</w:t>
      </w:r>
      <w:r>
        <w:rPr>
          <w:rFonts w:cstheme="minorHAnsi"/>
          <w:b/>
          <w:lang w:eastAsia="cs-CZ"/>
        </w:rPr>
        <w:t>oskytnutí individuální dotace v maximální možné</w:t>
      </w:r>
      <w:r w:rsidRPr="00BE3AF8">
        <w:rPr>
          <w:rFonts w:cstheme="minorHAnsi"/>
          <w:b/>
          <w:lang w:eastAsia="cs-CZ"/>
        </w:rPr>
        <w:t xml:space="preserve"> výši 250 000 Kč. </w:t>
      </w:r>
    </w:p>
    <w:p w14:paraId="1409449A" w14:textId="4DFFA884" w:rsidR="0088798E" w:rsidRDefault="0088798E" w:rsidP="0088798E">
      <w:pPr>
        <w:spacing w:after="0" w:line="256" w:lineRule="auto"/>
        <w:ind w:left="-567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Průběh hlasování: 4 pro 0 proti 0 se zdržel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98C48" w14:textId="77777777" w:rsidR="0088798E" w:rsidRDefault="0088798E" w:rsidP="0088798E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</w:p>
    <w:p w14:paraId="17A772D0" w14:textId="0218E775" w:rsidR="0088798E" w:rsidRDefault="0088798E" w:rsidP="0088798E">
      <w:pPr>
        <w:spacing w:after="0" w:line="256" w:lineRule="auto"/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1625">
        <w:rPr>
          <w:rFonts w:ascii="Times New Roman" w:hAnsi="Times New Roman" w:cs="Times New Roman"/>
          <w:b/>
          <w:sz w:val="24"/>
          <w:szCs w:val="24"/>
        </w:rPr>
        <w:t xml:space="preserve">SK doporučuje RM schválit </w:t>
      </w:r>
      <w:r>
        <w:rPr>
          <w:rFonts w:ascii="Times New Roman" w:hAnsi="Times New Roman" w:cs="Times New Roman"/>
          <w:b/>
          <w:sz w:val="24"/>
          <w:szCs w:val="24"/>
        </w:rPr>
        <w:t>individuální dotaci ve výši 250 000 Kč</w:t>
      </w:r>
    </w:p>
    <w:p w14:paraId="7A9BECF8" w14:textId="1EBEB069" w:rsidR="0088798E" w:rsidRDefault="0088798E" w:rsidP="0088798E">
      <w:pPr>
        <w:pStyle w:val="Odstavecseseznamem"/>
        <w:spacing w:before="100" w:beforeAutospacing="1" w:after="100" w:afterAutospacing="1"/>
        <w:ind w:left="0"/>
        <w:jc w:val="both"/>
        <w:rPr>
          <w:rFonts w:cstheme="minorHAnsi"/>
          <w:b/>
          <w:lang w:eastAsia="cs-CZ"/>
        </w:rPr>
      </w:pPr>
      <w:proofErr w:type="spellStart"/>
      <w:r w:rsidRPr="0088798E">
        <w:rPr>
          <w:rFonts w:cstheme="minorHAnsi"/>
          <w:b/>
          <w:lang w:eastAsia="cs-CZ"/>
        </w:rPr>
        <w:t>Usn</w:t>
      </w:r>
      <w:proofErr w:type="spellEnd"/>
      <w:r w:rsidRPr="0088798E">
        <w:rPr>
          <w:rFonts w:cstheme="minorHAnsi"/>
          <w:b/>
          <w:lang w:eastAsia="cs-CZ"/>
        </w:rPr>
        <w:t xml:space="preserve">. </w:t>
      </w:r>
      <w:proofErr w:type="gramStart"/>
      <w:r w:rsidRPr="0088798E">
        <w:rPr>
          <w:rFonts w:cstheme="minorHAnsi"/>
          <w:b/>
          <w:lang w:eastAsia="cs-CZ"/>
        </w:rPr>
        <w:t>SK  č.</w:t>
      </w:r>
      <w:proofErr w:type="gramEnd"/>
      <w:r w:rsidRPr="0088798E">
        <w:rPr>
          <w:rFonts w:cstheme="minorHAnsi"/>
          <w:b/>
          <w:lang w:eastAsia="cs-CZ"/>
        </w:rPr>
        <w:t xml:space="preserve"> 0</w:t>
      </w:r>
      <w:r>
        <w:rPr>
          <w:rFonts w:cstheme="minorHAnsi"/>
          <w:b/>
          <w:lang w:eastAsia="cs-CZ"/>
        </w:rPr>
        <w:t>4</w:t>
      </w:r>
      <w:r w:rsidRPr="0088798E">
        <w:rPr>
          <w:rFonts w:cstheme="minorHAnsi"/>
          <w:b/>
          <w:lang w:eastAsia="cs-CZ"/>
        </w:rPr>
        <w:t>/2024</w:t>
      </w:r>
    </w:p>
    <w:p w14:paraId="4ADEDC55" w14:textId="04B78120" w:rsidR="0088798E" w:rsidRPr="009A2D73" w:rsidRDefault="0088798E" w:rsidP="0088798E">
      <w:pPr>
        <w:spacing w:line="240" w:lineRule="auto"/>
        <w:jc w:val="both"/>
        <w:rPr>
          <w:rFonts w:ascii="Times New Roman" w:hAnsi="Times New Roman" w:cs="Times New Roman"/>
        </w:rPr>
      </w:pPr>
      <w:r w:rsidRPr="009A2D73">
        <w:rPr>
          <w:rFonts w:ascii="Times New Roman" w:hAnsi="Times New Roman" w:cs="Times New Roman"/>
        </w:rPr>
        <w:t>U všech žádostí byly posouzeny formální požadavky, doložení všech povinných příloh, a byl zhodnocen účel, na který je dotace požadována</w:t>
      </w:r>
    </w:p>
    <w:p w14:paraId="2182266E" w14:textId="77777777" w:rsidR="0044081A" w:rsidRDefault="0044081A" w:rsidP="004408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E4367" w14:textId="1EFE32AE" w:rsidR="0044081A" w:rsidRPr="0044081A" w:rsidRDefault="0044081A" w:rsidP="004408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081A">
        <w:rPr>
          <w:rFonts w:ascii="Times New Roman" w:hAnsi="Times New Roman" w:cs="Times New Roman"/>
          <w:b/>
          <w:sz w:val="24"/>
          <w:szCs w:val="24"/>
        </w:rPr>
        <w:t>4.</w:t>
      </w:r>
      <w:r w:rsidRPr="00440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Doplnění Pořadníku na byty v Domě s pečovatelskou službou v Ostrově</w:t>
      </w:r>
    </w:p>
    <w:p w14:paraId="0F2B7112" w14:textId="1E5C4B46" w:rsidR="0044081A" w:rsidRDefault="0044081A" w:rsidP="0044081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7B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Žádosti o byty v Domě s pečovatelskou službou v Ostrově – jednotlivci</w:t>
      </w:r>
    </w:p>
    <w:p w14:paraId="01F941A6" w14:textId="77777777" w:rsidR="0044081A" w:rsidRPr="00C27B45" w:rsidRDefault="0044081A" w:rsidP="004408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Paní </w:t>
      </w:r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 xml:space="preserve">Jana </w:t>
      </w:r>
      <w:proofErr w:type="spellStart"/>
      <w:proofErr w:type="gramStart"/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Gernatová</w:t>
      </w:r>
      <w:proofErr w:type="spellEnd"/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,  nar.</w:t>
      </w:r>
      <w:proofErr w:type="gramEnd"/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 xml:space="preserve"> 1958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rozvedená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trvale bytem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Boží Dar 173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>. Žadatelka je ve starobním důchodu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žádá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byt 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Domě s pečovatelskou službou v Ostrově.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Paní</w:t>
      </w:r>
      <w:r w:rsidRPr="00D57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 xml:space="preserve">Jana </w:t>
      </w:r>
      <w:proofErr w:type="spellStart"/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Gernatová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bydlí osaměle, v městském bytě Boží Dar 173, ve třetím patře bez výtahu. Při delší chůzi potřebuje hůl.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Nemá  průkaz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OZP, nemá </w:t>
      </w:r>
      <w:proofErr w:type="spellStart"/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>PnP</w:t>
      </w:r>
      <w:proofErr w:type="spellEnd"/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Město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Boží  Dar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61DB4">
        <w:rPr>
          <w:rFonts w:ascii="Times New Roman" w:hAnsi="Times New Roman" w:cs="Times New Roman"/>
          <w:sz w:val="24"/>
          <w:szCs w:val="24"/>
        </w:rPr>
        <w:t xml:space="preserve"> předběžně souhlasí s uzavřením smlouvy, kterou by se zavázaly k úhradě jednorázového příspěvku ve výši 10 000 Kč při přidělení bytu v DPS Ostrov.  </w:t>
      </w:r>
      <w:r>
        <w:rPr>
          <w:rFonts w:ascii="Times New Roman" w:hAnsi="Times New Roman" w:cs="Times New Roman"/>
          <w:sz w:val="24"/>
          <w:szCs w:val="24"/>
        </w:rPr>
        <w:t xml:space="preserve">Dle sdělení lékaře potřebuje </w:t>
      </w:r>
      <w:r w:rsidRPr="00E70F4A">
        <w:rPr>
          <w:rFonts w:ascii="Times New Roman" w:hAnsi="Times New Roman" w:cs="Times New Roman"/>
          <w:sz w:val="24"/>
          <w:szCs w:val="24"/>
          <w:highlight w:val="black"/>
        </w:rPr>
        <w:t xml:space="preserve">paní </w:t>
      </w:r>
      <w:proofErr w:type="spellStart"/>
      <w:r w:rsidRPr="00E70F4A">
        <w:rPr>
          <w:rFonts w:ascii="Times New Roman" w:hAnsi="Times New Roman" w:cs="Times New Roman"/>
          <w:sz w:val="24"/>
          <w:szCs w:val="24"/>
          <w:highlight w:val="black"/>
        </w:rPr>
        <w:t>Gernatová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vzhledem k zdravotnímu stavu sociální službu, která ale není ve městě Boží Dar, dostupná. 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>Bezdlužnost žadatelky ověřena. Není vlastníkem nemovitosti určené k bydlení.</w:t>
      </w:r>
    </w:p>
    <w:p w14:paraId="52582C22" w14:textId="77777777" w:rsidR="0044081A" w:rsidRPr="00C27B45" w:rsidRDefault="0044081A" w:rsidP="0044081A">
      <w:pPr>
        <w:pStyle w:val="Nzev"/>
        <w:tabs>
          <w:tab w:val="left" w:pos="-72"/>
          <w:tab w:val="center" w:pos="4932"/>
          <w:tab w:val="right" w:pos="9864"/>
        </w:tabs>
        <w:jc w:val="both"/>
        <w:outlineLvl w:val="0"/>
        <w:rPr>
          <w:color w:val="000000" w:themeColor="text1"/>
          <w:sz w:val="24"/>
          <w:szCs w:val="24"/>
        </w:rPr>
      </w:pPr>
      <w:r w:rsidRPr="00C27B45">
        <w:rPr>
          <w:i/>
          <w:color w:val="000000" w:themeColor="text1"/>
          <w:sz w:val="24"/>
          <w:szCs w:val="24"/>
        </w:rPr>
        <w:t xml:space="preserve">Průběh </w:t>
      </w:r>
      <w:proofErr w:type="gramStart"/>
      <w:r w:rsidRPr="00C27B45">
        <w:rPr>
          <w:i/>
          <w:color w:val="000000" w:themeColor="text1"/>
          <w:sz w:val="24"/>
          <w:szCs w:val="24"/>
        </w:rPr>
        <w:t xml:space="preserve">hlasování:  </w:t>
      </w:r>
      <w:r>
        <w:rPr>
          <w:i/>
          <w:color w:val="000000" w:themeColor="text1"/>
          <w:sz w:val="24"/>
          <w:szCs w:val="24"/>
        </w:rPr>
        <w:t>4</w:t>
      </w:r>
      <w:proofErr w:type="gramEnd"/>
      <w:r w:rsidRPr="00C27B45">
        <w:rPr>
          <w:i/>
          <w:color w:val="000000" w:themeColor="text1"/>
          <w:sz w:val="24"/>
          <w:szCs w:val="24"/>
        </w:rPr>
        <w:t xml:space="preserve">   pro  zařazení do pořadníku na byty v Domě s pečovatelskou službou v Ostrově 0  proti  0  se zdržel</w:t>
      </w:r>
      <w:r w:rsidRPr="00C27B45">
        <w:rPr>
          <w:color w:val="000000" w:themeColor="text1"/>
          <w:sz w:val="24"/>
          <w:szCs w:val="24"/>
        </w:rPr>
        <w:t xml:space="preserve"> </w:t>
      </w:r>
    </w:p>
    <w:p w14:paraId="1BA2025A" w14:textId="77777777" w:rsidR="0044081A" w:rsidRPr="00C27B45" w:rsidRDefault="0044081A" w:rsidP="004408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0F3B0" w14:textId="77777777" w:rsidR="0044081A" w:rsidRPr="00C27B45" w:rsidRDefault="0044081A" w:rsidP="004408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Paní </w:t>
      </w:r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Eva Pelcová, nar. 1935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vdova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trvale bytem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Masarykova 1141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Ostrov. Žadatelka je ve starobním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vdovském 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>důchodu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žádá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byt v Domě s pečovatelskou službou v Ostrově.</w:t>
      </w:r>
      <w:r w:rsidRPr="00A6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Paní </w:t>
      </w:r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Eva Pelcová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bydlí v podnájmu, ve druhém patře bez výtahu. 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bytě se pohybuje bez hole, ale občas se musí přidržovat nábytku nebo stěn. Na procházce musí odpočívat, zadýchává se.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Nemá  průkaz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OZP, nemá </w:t>
      </w:r>
      <w:proofErr w:type="spellStart"/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>PnP</w:t>
      </w:r>
      <w:proofErr w:type="spellEnd"/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>. Paní</w:t>
      </w:r>
      <w:r w:rsidRPr="00DD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Eva Pelcová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využívá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pečovatelskou </w:t>
      </w:r>
      <w:r w:rsidRPr="00C27B45">
        <w:rPr>
          <w:rFonts w:ascii="Times New Roman" w:hAnsi="Times New Roman" w:cs="Times New Roman"/>
          <w:color w:val="000000" w:themeColor="text1"/>
          <w:sz w:val="24"/>
          <w:szCs w:val="24"/>
        </w:rPr>
        <w:t>službu. Bezdlužnost žadatelky ověřena. Není vlastníkem nemovitosti určené k bydlení.</w:t>
      </w:r>
    </w:p>
    <w:p w14:paraId="23D17B3C" w14:textId="77777777" w:rsidR="0044081A" w:rsidRPr="00C27B45" w:rsidRDefault="0044081A" w:rsidP="0044081A">
      <w:pPr>
        <w:pStyle w:val="Nzev"/>
        <w:tabs>
          <w:tab w:val="left" w:pos="-72"/>
          <w:tab w:val="center" w:pos="4932"/>
          <w:tab w:val="right" w:pos="9864"/>
        </w:tabs>
        <w:jc w:val="both"/>
        <w:outlineLvl w:val="0"/>
        <w:rPr>
          <w:color w:val="000000" w:themeColor="text1"/>
          <w:sz w:val="24"/>
          <w:szCs w:val="24"/>
        </w:rPr>
      </w:pPr>
      <w:r w:rsidRPr="00C27B45">
        <w:rPr>
          <w:i/>
          <w:color w:val="000000" w:themeColor="text1"/>
          <w:sz w:val="24"/>
          <w:szCs w:val="24"/>
        </w:rPr>
        <w:t xml:space="preserve">Průběh </w:t>
      </w:r>
      <w:proofErr w:type="gramStart"/>
      <w:r w:rsidRPr="00C27B45">
        <w:rPr>
          <w:i/>
          <w:color w:val="000000" w:themeColor="text1"/>
          <w:sz w:val="24"/>
          <w:szCs w:val="24"/>
        </w:rPr>
        <w:t xml:space="preserve">hlasování:  </w:t>
      </w:r>
      <w:r>
        <w:rPr>
          <w:i/>
          <w:color w:val="000000" w:themeColor="text1"/>
          <w:sz w:val="24"/>
          <w:szCs w:val="24"/>
        </w:rPr>
        <w:t>4</w:t>
      </w:r>
      <w:proofErr w:type="gramEnd"/>
      <w:r w:rsidRPr="00C27B45">
        <w:rPr>
          <w:i/>
          <w:color w:val="000000" w:themeColor="text1"/>
          <w:sz w:val="24"/>
          <w:szCs w:val="24"/>
        </w:rPr>
        <w:t xml:space="preserve">   pro  zařazení do pořadníku na byty v Domě s pečovatelskou službou v Ostrově 0  proti  0  se zdržel</w:t>
      </w:r>
      <w:r w:rsidRPr="00C27B45">
        <w:rPr>
          <w:color w:val="000000" w:themeColor="text1"/>
          <w:sz w:val="24"/>
          <w:szCs w:val="24"/>
        </w:rPr>
        <w:t xml:space="preserve"> </w:t>
      </w:r>
    </w:p>
    <w:p w14:paraId="36716D89" w14:textId="77777777" w:rsidR="0044081A" w:rsidRDefault="0044081A" w:rsidP="0044081A">
      <w:pPr>
        <w:pStyle w:val="Nzev"/>
        <w:tabs>
          <w:tab w:val="left" w:pos="-72"/>
          <w:tab w:val="center" w:pos="4932"/>
          <w:tab w:val="right" w:pos="9864"/>
        </w:tabs>
        <w:jc w:val="both"/>
        <w:outlineLvl w:val="0"/>
        <w:rPr>
          <w:color w:val="000000" w:themeColor="text1"/>
          <w:sz w:val="24"/>
          <w:szCs w:val="24"/>
        </w:rPr>
      </w:pPr>
    </w:p>
    <w:p w14:paraId="3883F836" w14:textId="47A3A3F0" w:rsidR="0044081A" w:rsidRPr="008455DF" w:rsidRDefault="0044081A" w:rsidP="0044081A">
      <w:pPr>
        <w:pStyle w:val="Nzev"/>
        <w:tabs>
          <w:tab w:val="left" w:pos="-72"/>
          <w:tab w:val="center" w:pos="4932"/>
          <w:tab w:val="right" w:pos="9864"/>
        </w:tabs>
        <w:jc w:val="both"/>
        <w:outlineLvl w:val="0"/>
        <w:rPr>
          <w:color w:val="000000" w:themeColor="text1"/>
          <w:sz w:val="24"/>
          <w:szCs w:val="24"/>
          <w:u w:val="single"/>
        </w:rPr>
      </w:pPr>
      <w:proofErr w:type="spellStart"/>
      <w:r w:rsidRPr="008455DF">
        <w:rPr>
          <w:color w:val="000000" w:themeColor="text1"/>
          <w:sz w:val="24"/>
          <w:szCs w:val="24"/>
          <w:u w:val="single"/>
        </w:rPr>
        <w:t>Usn</w:t>
      </w:r>
      <w:proofErr w:type="spellEnd"/>
      <w:r w:rsidRPr="008455DF">
        <w:rPr>
          <w:color w:val="000000" w:themeColor="text1"/>
          <w:sz w:val="24"/>
          <w:szCs w:val="24"/>
          <w:u w:val="single"/>
        </w:rPr>
        <w:t xml:space="preserve">. </w:t>
      </w:r>
      <w:proofErr w:type="gramStart"/>
      <w:r w:rsidRPr="008455DF">
        <w:rPr>
          <w:color w:val="000000" w:themeColor="text1"/>
          <w:sz w:val="24"/>
          <w:szCs w:val="24"/>
          <w:u w:val="single"/>
        </w:rPr>
        <w:t>SK  č.</w:t>
      </w:r>
      <w:proofErr w:type="gramEnd"/>
      <w:r w:rsidRPr="008455DF">
        <w:rPr>
          <w:color w:val="000000" w:themeColor="text1"/>
          <w:sz w:val="24"/>
          <w:szCs w:val="24"/>
          <w:u w:val="single"/>
        </w:rPr>
        <w:t xml:space="preserve">  </w:t>
      </w:r>
      <w:r>
        <w:rPr>
          <w:color w:val="000000" w:themeColor="text1"/>
          <w:sz w:val="24"/>
          <w:szCs w:val="24"/>
          <w:u w:val="single"/>
        </w:rPr>
        <w:t>5</w:t>
      </w:r>
      <w:r w:rsidRPr="008455DF">
        <w:rPr>
          <w:color w:val="000000" w:themeColor="text1"/>
          <w:sz w:val="24"/>
          <w:szCs w:val="24"/>
          <w:u w:val="single"/>
        </w:rPr>
        <w:t>/202</w:t>
      </w:r>
      <w:r>
        <w:rPr>
          <w:color w:val="000000" w:themeColor="text1"/>
          <w:sz w:val="24"/>
          <w:szCs w:val="24"/>
          <w:u w:val="single"/>
        </w:rPr>
        <w:t>4</w:t>
      </w:r>
    </w:p>
    <w:p w14:paraId="39D6087C" w14:textId="77777777" w:rsidR="0044081A" w:rsidRPr="008455DF" w:rsidRDefault="0044081A" w:rsidP="0044081A">
      <w:pPr>
        <w:pStyle w:val="Bezmezer"/>
        <w:jc w:val="both"/>
        <w:rPr>
          <w:color w:val="000000" w:themeColor="text1"/>
        </w:rPr>
      </w:pPr>
      <w:r w:rsidRPr="008455DF">
        <w:rPr>
          <w:color w:val="000000" w:themeColor="text1"/>
        </w:rPr>
        <w:t xml:space="preserve">SK doporučuje RM souhlasit s doplněním Pořadníku na byty 1+0 a 1+kk v Domě s pečovatelskou službou v Ostrově o žadatele: </w:t>
      </w:r>
      <w:r w:rsidRPr="00E70F4A">
        <w:rPr>
          <w:color w:val="000000" w:themeColor="text1"/>
          <w:highlight w:val="black"/>
        </w:rPr>
        <w:t xml:space="preserve">Jana </w:t>
      </w:r>
      <w:proofErr w:type="spellStart"/>
      <w:r w:rsidRPr="00E70F4A">
        <w:rPr>
          <w:color w:val="000000" w:themeColor="text1"/>
          <w:highlight w:val="black"/>
        </w:rPr>
        <w:t>Gernatová</w:t>
      </w:r>
      <w:proofErr w:type="spellEnd"/>
      <w:r w:rsidRPr="00E70F4A">
        <w:rPr>
          <w:color w:val="000000" w:themeColor="text1"/>
          <w:highlight w:val="black"/>
        </w:rPr>
        <w:t>, Eva Pelcová.</w:t>
      </w:r>
    </w:p>
    <w:p w14:paraId="631040DB" w14:textId="77777777" w:rsidR="0044081A" w:rsidRPr="00C27B45" w:rsidRDefault="0044081A" w:rsidP="0044081A">
      <w:pPr>
        <w:tabs>
          <w:tab w:val="left" w:pos="-72"/>
          <w:tab w:val="center" w:pos="4932"/>
          <w:tab w:val="right" w:pos="98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94FA2A" w14:textId="3DFE7E5F" w:rsidR="0044081A" w:rsidRPr="0044081A" w:rsidRDefault="0044081A" w:rsidP="0044081A">
      <w:pPr>
        <w:autoSpaceDE w:val="0"/>
        <w:autoSpaceDN w:val="0"/>
        <w:ind w:right="1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81A">
        <w:rPr>
          <w:rFonts w:ascii="Times New Roman" w:hAnsi="Times New Roman" w:cs="Times New Roman"/>
          <w:b/>
          <w:sz w:val="24"/>
          <w:szCs w:val="24"/>
          <w:u w:val="single"/>
        </w:rPr>
        <w:t>5. Žádost o možnosti setrvání ve stávajícím bytě o velikosti 1+1 v Domě s pečovatelskou službou v Ostrově</w:t>
      </w:r>
    </w:p>
    <w:p w14:paraId="00D52A6D" w14:textId="77777777" w:rsidR="0044081A" w:rsidRDefault="0044081A" w:rsidP="0044081A">
      <w:pPr>
        <w:jc w:val="both"/>
        <w:rPr>
          <w:rFonts w:ascii="Times New Roman" w:hAnsi="Times New Roman"/>
          <w:sz w:val="24"/>
          <w:szCs w:val="24"/>
        </w:rPr>
      </w:pPr>
      <w:r w:rsidRPr="00C27B45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E70F4A">
        <w:rPr>
          <w:rFonts w:ascii="Times New Roman" w:hAnsi="Times New Roman" w:cs="Times New Roman"/>
          <w:sz w:val="24"/>
          <w:szCs w:val="24"/>
          <w:highlight w:val="black"/>
        </w:rPr>
        <w:t>Dana Vaculíková, nar. 1944</w:t>
      </w:r>
      <w:r w:rsidRPr="00C27B45">
        <w:rPr>
          <w:rFonts w:ascii="Times New Roman" w:hAnsi="Times New Roman" w:cs="Times New Roman"/>
          <w:sz w:val="24"/>
          <w:szCs w:val="24"/>
        </w:rPr>
        <w:t>, trvale bytem Hlavní 136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7B45">
        <w:rPr>
          <w:rFonts w:ascii="Times New Roman" w:hAnsi="Times New Roman" w:cs="Times New Roman"/>
          <w:sz w:val="24"/>
          <w:szCs w:val="24"/>
        </w:rPr>
        <w:t>/24, Ostrov. Žadatel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C27B45">
        <w:rPr>
          <w:rFonts w:ascii="Times New Roman" w:hAnsi="Times New Roman" w:cs="Times New Roman"/>
          <w:sz w:val="24"/>
          <w:szCs w:val="24"/>
        </w:rPr>
        <w:t xml:space="preserve"> je ve starobním a vdov</w:t>
      </w:r>
      <w:r>
        <w:rPr>
          <w:rFonts w:ascii="Times New Roman" w:hAnsi="Times New Roman" w:cs="Times New Roman"/>
          <w:sz w:val="24"/>
          <w:szCs w:val="24"/>
        </w:rPr>
        <w:t>ském</w:t>
      </w:r>
      <w:r w:rsidRPr="00C27B45">
        <w:rPr>
          <w:rFonts w:ascii="Times New Roman" w:hAnsi="Times New Roman" w:cs="Times New Roman"/>
          <w:sz w:val="24"/>
          <w:szCs w:val="24"/>
        </w:rPr>
        <w:t xml:space="preserve"> důchodu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21DF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 xml:space="preserve">í </w:t>
      </w:r>
      <w:r w:rsidRPr="00E70F4A">
        <w:rPr>
          <w:rFonts w:ascii="Times New Roman" w:hAnsi="Times New Roman"/>
          <w:sz w:val="24"/>
          <w:szCs w:val="24"/>
          <w:highlight w:val="black"/>
        </w:rPr>
        <w:t>Vaculíková</w:t>
      </w:r>
      <w:r w:rsidRPr="002221DF">
        <w:rPr>
          <w:rFonts w:ascii="Times New Roman" w:hAnsi="Times New Roman"/>
          <w:sz w:val="24"/>
          <w:szCs w:val="24"/>
        </w:rPr>
        <w:t xml:space="preserve"> bydlí v DPS Ostrov od </w:t>
      </w:r>
      <w:r>
        <w:rPr>
          <w:rFonts w:ascii="Times New Roman" w:hAnsi="Times New Roman"/>
          <w:sz w:val="24"/>
          <w:szCs w:val="24"/>
        </w:rPr>
        <w:t>02</w:t>
      </w:r>
      <w:r w:rsidRPr="002221DF">
        <w:rPr>
          <w:rFonts w:ascii="Times New Roman" w:hAnsi="Times New Roman"/>
          <w:sz w:val="24"/>
          <w:szCs w:val="24"/>
        </w:rPr>
        <w:t>/2019.</w:t>
      </w:r>
      <w:r>
        <w:rPr>
          <w:rFonts w:ascii="Times New Roman" w:hAnsi="Times New Roman"/>
          <w:sz w:val="24"/>
          <w:szCs w:val="24"/>
        </w:rPr>
        <w:t xml:space="preserve"> Žádost podávala společně s manželem panem </w:t>
      </w:r>
      <w:r w:rsidRPr="00E70F4A">
        <w:rPr>
          <w:rFonts w:ascii="Times New Roman" w:hAnsi="Times New Roman"/>
          <w:sz w:val="24"/>
          <w:szCs w:val="24"/>
          <w:highlight w:val="black"/>
        </w:rPr>
        <w:t>Antonínem Vaculíkem</w:t>
      </w:r>
      <w:r>
        <w:rPr>
          <w:rFonts w:ascii="Times New Roman" w:hAnsi="Times New Roman"/>
          <w:sz w:val="24"/>
          <w:szCs w:val="24"/>
        </w:rPr>
        <w:t xml:space="preserve">, ten ale 02.11.2020 zemřel. </w:t>
      </w:r>
    </w:p>
    <w:p w14:paraId="0CC94801" w14:textId="77777777" w:rsidR="0044081A" w:rsidRDefault="0044081A" w:rsidP="00440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té doby byla opakovaně paní </w:t>
      </w:r>
      <w:r w:rsidRPr="00E70F4A">
        <w:rPr>
          <w:rFonts w:ascii="Times New Roman" w:hAnsi="Times New Roman"/>
          <w:sz w:val="24"/>
          <w:szCs w:val="24"/>
          <w:highlight w:val="black"/>
        </w:rPr>
        <w:t>Vaculíkové</w:t>
      </w:r>
      <w:r>
        <w:rPr>
          <w:rFonts w:ascii="Times New Roman" w:hAnsi="Times New Roman"/>
          <w:sz w:val="24"/>
          <w:szCs w:val="24"/>
        </w:rPr>
        <w:t xml:space="preserve"> nabízená možnost výměny bytu 1+1, za byt 1+0 nebo 1+kk který byl navíc pro pana </w:t>
      </w:r>
      <w:r w:rsidRPr="00E70F4A">
        <w:rPr>
          <w:rFonts w:ascii="Times New Roman" w:hAnsi="Times New Roman"/>
          <w:sz w:val="24"/>
          <w:szCs w:val="24"/>
          <w:highlight w:val="black"/>
        </w:rPr>
        <w:t>Vaculíka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bezberiérově</w:t>
      </w:r>
      <w:proofErr w:type="spellEnd"/>
      <w:r>
        <w:rPr>
          <w:rFonts w:ascii="Times New Roman" w:hAnsi="Times New Roman"/>
          <w:sz w:val="24"/>
          <w:szCs w:val="24"/>
        </w:rPr>
        <w:t xml:space="preserve"> upravený, a to především z potřebnosti přidělení uvedeného bytu 1+1/pro dvojice/ pro jiné potřebné klienty.  </w:t>
      </w:r>
      <w:r w:rsidRPr="00C27B45">
        <w:rPr>
          <w:rFonts w:ascii="Times New Roman" w:hAnsi="Times New Roman" w:cs="Times New Roman"/>
          <w:sz w:val="24"/>
          <w:szCs w:val="24"/>
        </w:rPr>
        <w:t>Nájemní smlouva je</w:t>
      </w:r>
      <w:r>
        <w:rPr>
          <w:rFonts w:ascii="Times New Roman" w:hAnsi="Times New Roman" w:cs="Times New Roman"/>
          <w:sz w:val="24"/>
          <w:szCs w:val="24"/>
        </w:rPr>
        <w:t xml:space="preserve"> nyní</w:t>
      </w:r>
      <w:r w:rsidRPr="00C27B45">
        <w:rPr>
          <w:rFonts w:ascii="Times New Roman" w:hAnsi="Times New Roman" w:cs="Times New Roman"/>
          <w:sz w:val="24"/>
          <w:szCs w:val="24"/>
        </w:rPr>
        <w:t xml:space="preserve"> uzavřená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27B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7B45">
        <w:rPr>
          <w:rFonts w:ascii="Times New Roman" w:hAnsi="Times New Roman" w:cs="Times New Roman"/>
          <w:sz w:val="24"/>
          <w:szCs w:val="24"/>
        </w:rPr>
        <w:t xml:space="preserve">.2024. </w:t>
      </w:r>
    </w:p>
    <w:p w14:paraId="20DC0EE1" w14:textId="77777777" w:rsidR="0044081A" w:rsidRPr="0044081A" w:rsidRDefault="0044081A" w:rsidP="004408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B45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E70F4A">
        <w:rPr>
          <w:rFonts w:ascii="Times New Roman" w:hAnsi="Times New Roman" w:cs="Times New Roman"/>
          <w:sz w:val="24"/>
          <w:szCs w:val="24"/>
          <w:highlight w:val="black"/>
        </w:rPr>
        <w:t>Vaculíková</w:t>
      </w:r>
      <w:r>
        <w:rPr>
          <w:rFonts w:ascii="Times New Roman" w:hAnsi="Times New Roman" w:cs="Times New Roman"/>
          <w:sz w:val="24"/>
          <w:szCs w:val="24"/>
        </w:rPr>
        <w:t xml:space="preserve"> žádá</w:t>
      </w:r>
      <w:r w:rsidRPr="00C2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možnost setrvání ve stávajícím bytě 1+1 a to především z důvodů, že v době, kdy jim byl byt přidělen, nebyla ve smlouvě podmínka výměny bytu 1+</w:t>
      </w:r>
      <w:proofErr w:type="gramStart"/>
      <w:r>
        <w:rPr>
          <w:rFonts w:ascii="Times New Roman" w:hAnsi="Times New Roman" w:cs="Times New Roman"/>
          <w:sz w:val="24"/>
          <w:szCs w:val="24"/>
        </w:rPr>
        <w:t>1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menší 1+0 nebo 1+kk. Proto společně s manželem do bytu investovali finanční prostředky s tím, že i v případě úmrtí jednoho z nich, budou moci v bytě dále zůstat. Dále ve své žádosti uvádí, že vzhledem k věku i vážnému zdravotnímu stavu nezvládne sama fyzicky </w:t>
      </w:r>
      <w:proofErr w:type="gramStart"/>
      <w:r>
        <w:rPr>
          <w:rFonts w:ascii="Times New Roman" w:hAnsi="Times New Roman" w:cs="Times New Roman"/>
          <w:sz w:val="24"/>
          <w:szCs w:val="24"/>
        </w:rPr>
        <w:t>ani  psychicky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přestěhovat. Nemá žádnou blízkou rodinu. Využívá pouze pečovatelskou službu, </w:t>
      </w:r>
      <w:r w:rsidRPr="00C27B45">
        <w:rPr>
          <w:rFonts w:ascii="Times New Roman" w:hAnsi="Times New Roman" w:cs="Times New Roman"/>
          <w:sz w:val="24"/>
          <w:szCs w:val="24"/>
        </w:rPr>
        <w:t xml:space="preserve">dále </w:t>
      </w:r>
      <w:proofErr w:type="gramStart"/>
      <w:r w:rsidRPr="0044081A">
        <w:rPr>
          <w:rFonts w:ascii="Times New Roman" w:hAnsi="Times New Roman" w:cs="Times New Roman"/>
          <w:sz w:val="24"/>
          <w:szCs w:val="24"/>
        </w:rPr>
        <w:t>spolupracuje  se</w:t>
      </w:r>
      <w:proofErr w:type="gramEnd"/>
      <w:r w:rsidRPr="0044081A">
        <w:rPr>
          <w:rFonts w:ascii="Times New Roman" w:hAnsi="Times New Roman" w:cs="Times New Roman"/>
          <w:sz w:val="24"/>
          <w:szCs w:val="24"/>
        </w:rPr>
        <w:t xml:space="preserve"> sociálním pracovníkem Městského úřadu Ostrov.</w:t>
      </w:r>
      <w:r w:rsidRPr="0044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Bezdlužnost žadatelky ověřena. Není vlastníkem nemovitosti určené k bydlení.</w:t>
      </w:r>
    </w:p>
    <w:p w14:paraId="17EBEECF" w14:textId="77777777" w:rsidR="0044081A" w:rsidRPr="0044081A" w:rsidRDefault="0044081A" w:rsidP="0044081A">
      <w:pPr>
        <w:pStyle w:val="Nzev"/>
        <w:tabs>
          <w:tab w:val="left" w:pos="-72"/>
          <w:tab w:val="center" w:pos="4932"/>
          <w:tab w:val="right" w:pos="9864"/>
        </w:tabs>
        <w:jc w:val="both"/>
        <w:outlineLvl w:val="0"/>
        <w:rPr>
          <w:color w:val="000000" w:themeColor="text1"/>
          <w:sz w:val="24"/>
          <w:szCs w:val="24"/>
        </w:rPr>
      </w:pPr>
      <w:r w:rsidRPr="0044081A">
        <w:rPr>
          <w:i/>
          <w:color w:val="000000" w:themeColor="text1"/>
          <w:sz w:val="24"/>
          <w:szCs w:val="24"/>
        </w:rPr>
        <w:t xml:space="preserve">Průběh </w:t>
      </w:r>
      <w:proofErr w:type="gramStart"/>
      <w:r w:rsidRPr="0044081A">
        <w:rPr>
          <w:i/>
          <w:color w:val="000000" w:themeColor="text1"/>
          <w:sz w:val="24"/>
          <w:szCs w:val="24"/>
        </w:rPr>
        <w:t>hlasování:  4</w:t>
      </w:r>
      <w:proofErr w:type="gramEnd"/>
      <w:r w:rsidRPr="0044081A">
        <w:rPr>
          <w:i/>
          <w:color w:val="000000" w:themeColor="text1"/>
          <w:sz w:val="24"/>
          <w:szCs w:val="24"/>
        </w:rPr>
        <w:t xml:space="preserve">   pro  přidělení bytu  1+0 nebo 1+kk, s aktuálním zařazením na konec pořadníku  žádostí  do Domu s pečovatelskou službou v Ostrově   0  proti  0  se zdržel</w:t>
      </w:r>
      <w:r w:rsidRPr="0044081A">
        <w:rPr>
          <w:color w:val="000000" w:themeColor="text1"/>
          <w:sz w:val="24"/>
          <w:szCs w:val="24"/>
        </w:rPr>
        <w:t xml:space="preserve">  </w:t>
      </w:r>
    </w:p>
    <w:p w14:paraId="51353E4C" w14:textId="77777777" w:rsidR="0044081A" w:rsidRPr="0044081A" w:rsidRDefault="0044081A" w:rsidP="0044081A">
      <w:pPr>
        <w:pStyle w:val="Nzev"/>
        <w:tabs>
          <w:tab w:val="left" w:pos="-72"/>
          <w:tab w:val="center" w:pos="4932"/>
          <w:tab w:val="right" w:pos="9864"/>
        </w:tabs>
        <w:jc w:val="both"/>
        <w:outlineLvl w:val="0"/>
        <w:rPr>
          <w:color w:val="000000" w:themeColor="text1"/>
          <w:sz w:val="24"/>
          <w:szCs w:val="24"/>
          <w:u w:val="single"/>
        </w:rPr>
      </w:pPr>
    </w:p>
    <w:p w14:paraId="02A3C98F" w14:textId="62C5DB26" w:rsidR="0044081A" w:rsidRPr="0044081A" w:rsidRDefault="0044081A" w:rsidP="0044081A">
      <w:pPr>
        <w:pStyle w:val="Nzev"/>
        <w:tabs>
          <w:tab w:val="left" w:pos="-72"/>
          <w:tab w:val="center" w:pos="4932"/>
          <w:tab w:val="right" w:pos="9864"/>
        </w:tabs>
        <w:jc w:val="both"/>
        <w:outlineLvl w:val="0"/>
        <w:rPr>
          <w:color w:val="000000" w:themeColor="text1"/>
          <w:sz w:val="24"/>
          <w:szCs w:val="24"/>
          <w:u w:val="single"/>
        </w:rPr>
      </w:pPr>
      <w:proofErr w:type="spellStart"/>
      <w:r w:rsidRPr="0044081A">
        <w:rPr>
          <w:color w:val="000000" w:themeColor="text1"/>
          <w:sz w:val="24"/>
          <w:szCs w:val="24"/>
          <w:u w:val="single"/>
        </w:rPr>
        <w:t>Usn</w:t>
      </w:r>
      <w:proofErr w:type="spellEnd"/>
      <w:r w:rsidRPr="0044081A">
        <w:rPr>
          <w:color w:val="000000" w:themeColor="text1"/>
          <w:sz w:val="24"/>
          <w:szCs w:val="24"/>
          <w:u w:val="single"/>
        </w:rPr>
        <w:t xml:space="preserve">. </w:t>
      </w:r>
      <w:proofErr w:type="gramStart"/>
      <w:r w:rsidRPr="0044081A">
        <w:rPr>
          <w:color w:val="000000" w:themeColor="text1"/>
          <w:sz w:val="24"/>
          <w:szCs w:val="24"/>
          <w:u w:val="single"/>
        </w:rPr>
        <w:t>SK  č.</w:t>
      </w:r>
      <w:proofErr w:type="gramEnd"/>
      <w:r w:rsidRPr="0044081A">
        <w:rPr>
          <w:color w:val="000000" w:themeColor="text1"/>
          <w:sz w:val="24"/>
          <w:szCs w:val="24"/>
          <w:u w:val="single"/>
        </w:rPr>
        <w:t xml:space="preserve"> 6/2024</w:t>
      </w:r>
    </w:p>
    <w:p w14:paraId="0EE15476" w14:textId="607829F2" w:rsidR="0088798E" w:rsidRPr="0044081A" w:rsidRDefault="0044081A" w:rsidP="004408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doporučuje RM souhlasit s přidělení </w:t>
      </w:r>
      <w:proofErr w:type="gramStart"/>
      <w:r w:rsidRPr="0044081A">
        <w:rPr>
          <w:rFonts w:ascii="Times New Roman" w:hAnsi="Times New Roman" w:cs="Times New Roman"/>
          <w:color w:val="000000" w:themeColor="text1"/>
          <w:sz w:val="24"/>
          <w:szCs w:val="24"/>
        </w:rPr>
        <w:t>bytu  1</w:t>
      </w:r>
      <w:proofErr w:type="gramEnd"/>
      <w:r w:rsidRPr="0044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+0 nebo 1+kk, s aktuálním zařazením na konec pořadníku  žádostí  do Domu s pečovatelskou službou v Ostrově, pro paní </w:t>
      </w:r>
      <w:bookmarkStart w:id="4" w:name="_GoBack"/>
      <w:bookmarkEnd w:id="4"/>
      <w:r w:rsidRPr="00E70F4A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Danu Vaculíkovou</w:t>
      </w:r>
      <w:r w:rsidRPr="00E70F4A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black"/>
        </w:rPr>
        <w:t>.</w:t>
      </w:r>
    </w:p>
    <w:p w14:paraId="38FD646D" w14:textId="77777777" w:rsidR="00503105" w:rsidRDefault="00503105" w:rsidP="00F02CD5">
      <w:pPr>
        <w:pStyle w:val="Odstavecseseznamem"/>
        <w:spacing w:after="179" w:line="259" w:lineRule="auto"/>
        <w:rPr>
          <w:b/>
        </w:rPr>
      </w:pPr>
    </w:p>
    <w:p w14:paraId="2E1D5448" w14:textId="5C908A66" w:rsidR="008C4959" w:rsidRDefault="00F02CD5" w:rsidP="002D39FB">
      <w:pPr>
        <w:pStyle w:val="Odstavecseseznamem"/>
        <w:numPr>
          <w:ilvl w:val="0"/>
          <w:numId w:val="14"/>
        </w:numPr>
        <w:spacing w:after="179" w:line="259" w:lineRule="auto"/>
        <w:rPr>
          <w:b/>
        </w:rPr>
      </w:pPr>
      <w:r w:rsidRPr="00F02CD5">
        <w:rPr>
          <w:b/>
        </w:rPr>
        <w:t>Různé</w:t>
      </w:r>
    </w:p>
    <w:p w14:paraId="23BB1E92" w14:textId="79223238" w:rsidR="002D39FB" w:rsidRDefault="002D39FB" w:rsidP="002D39FB">
      <w:pPr>
        <w:spacing w:after="179" w:line="259" w:lineRule="auto"/>
        <w:rPr>
          <w:rFonts w:ascii="Times New Roman" w:hAnsi="Times New Roman" w:cs="Times New Roman"/>
          <w:sz w:val="24"/>
          <w:szCs w:val="24"/>
        </w:rPr>
      </w:pPr>
      <w:r w:rsidRPr="003771D3">
        <w:rPr>
          <w:rFonts w:ascii="Times New Roman" w:hAnsi="Times New Roman" w:cs="Times New Roman"/>
          <w:sz w:val="24"/>
          <w:szCs w:val="24"/>
        </w:rPr>
        <w:t>Vedoucí odboru SVZ informovala o plánovaných akcích a o aktuálních informacích ohledně nových služeb.</w:t>
      </w:r>
    </w:p>
    <w:p w14:paraId="2FED7872" w14:textId="39B5C96A" w:rsidR="003771D3" w:rsidRDefault="003771D3" w:rsidP="003771D3">
      <w:pPr>
        <w:spacing w:after="179" w:line="259" w:lineRule="auto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komise informovala členy komise o schválených (aktualizacích) programových dotací a motivačního programu pro lékaře dle novely zákona o obcích ( RM schvaluje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fin.dotace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výše 250tis.Kč, ZM schvaluje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fin.dotace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250tis.Kč)</w:t>
      </w:r>
    </w:p>
    <w:p w14:paraId="6D064557" w14:textId="076F0079" w:rsidR="002D39FB" w:rsidRDefault="003771D3" w:rsidP="003771D3">
      <w:pPr>
        <w:tabs>
          <w:tab w:val="left" w:pos="8647"/>
        </w:tabs>
        <w:spacing w:after="179" w:line="259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sociální komise byli pozváni na akci odboru sociálních věcí a zdravotnictví pro dříve narozené ročníky NA TANEČEK, která se uskuteční v DK dne 6. 3. 2024 od 15 do 18 h.</w:t>
      </w:r>
    </w:p>
    <w:p w14:paraId="4871D3A2" w14:textId="51D0D819" w:rsidR="003771D3" w:rsidRDefault="003771D3" w:rsidP="003771D3">
      <w:pPr>
        <w:tabs>
          <w:tab w:val="left" w:pos="8647"/>
        </w:tabs>
        <w:spacing w:after="179" w:line="259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53FF26A6" w14:textId="77777777" w:rsidR="003771D3" w:rsidRDefault="003771D3" w:rsidP="003771D3">
      <w:pPr>
        <w:tabs>
          <w:tab w:val="left" w:pos="8647"/>
        </w:tabs>
        <w:spacing w:after="179" w:line="259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64E402B2" w14:textId="4F797344" w:rsidR="00225A88" w:rsidRDefault="00F02CD5" w:rsidP="008C4959">
      <w:pPr>
        <w:spacing w:after="192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</w:t>
      </w:r>
      <w:r w:rsidR="000F4EFF" w:rsidRPr="000C08B2">
        <w:rPr>
          <w:rFonts w:ascii="Times New Roman" w:hAnsi="Times New Roman" w:cs="Times New Roman"/>
          <w:sz w:val="24"/>
          <w:szCs w:val="24"/>
        </w:rPr>
        <w:t xml:space="preserve">komise </w:t>
      </w:r>
      <w:r w:rsidR="003771D3">
        <w:rPr>
          <w:rFonts w:ascii="Times New Roman" w:hAnsi="Times New Roman" w:cs="Times New Roman"/>
          <w:sz w:val="24"/>
          <w:szCs w:val="24"/>
        </w:rPr>
        <w:t xml:space="preserve">v 16.30 h </w:t>
      </w:r>
      <w:r w:rsidR="000F4EFF" w:rsidRPr="000C08B2">
        <w:rPr>
          <w:rFonts w:ascii="Times New Roman" w:hAnsi="Times New Roman" w:cs="Times New Roman"/>
          <w:sz w:val="24"/>
          <w:szCs w:val="24"/>
        </w:rPr>
        <w:t>ukončila jednání a rozloučila se s přítomnými členy komise.</w:t>
      </w:r>
    </w:p>
    <w:p w14:paraId="1A484FA4" w14:textId="297B94CE" w:rsidR="00383711" w:rsidRDefault="00383711" w:rsidP="00691507">
      <w:pPr>
        <w:spacing w:after="192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5087BEE" w14:textId="31870BD0" w:rsidR="00BB0034" w:rsidRDefault="00BB0034" w:rsidP="00691507">
      <w:pPr>
        <w:spacing w:after="192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4DD06CD" w14:textId="77777777" w:rsidR="00BB0034" w:rsidRPr="000C08B2" w:rsidRDefault="00BB0034" w:rsidP="00691507">
      <w:pPr>
        <w:spacing w:after="192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3240C69" w14:textId="62054398" w:rsidR="00D253FC" w:rsidRPr="000C08B2" w:rsidRDefault="00D253FC" w:rsidP="00383711">
      <w:pPr>
        <w:spacing w:after="192" w:line="240" w:lineRule="auto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C08B2">
        <w:rPr>
          <w:rFonts w:ascii="Times New Roman" w:hAnsi="Times New Roman" w:cs="Times New Roman"/>
          <w:sz w:val="24"/>
          <w:szCs w:val="24"/>
        </w:rPr>
        <w:t>Jednání komise bylo ukončeno v</w:t>
      </w:r>
      <w:r w:rsidR="000527B2">
        <w:rPr>
          <w:rFonts w:ascii="Times New Roman" w:hAnsi="Times New Roman" w:cs="Times New Roman"/>
          <w:sz w:val="24"/>
          <w:szCs w:val="24"/>
        </w:rPr>
        <w:t> </w:t>
      </w:r>
      <w:r w:rsidRPr="000C08B2">
        <w:rPr>
          <w:rFonts w:ascii="Times New Roman" w:hAnsi="Times New Roman" w:cs="Times New Roman"/>
          <w:sz w:val="24"/>
          <w:szCs w:val="24"/>
        </w:rPr>
        <w:t>1</w:t>
      </w:r>
      <w:r w:rsidR="00BB0034">
        <w:rPr>
          <w:rFonts w:ascii="Times New Roman" w:hAnsi="Times New Roman" w:cs="Times New Roman"/>
          <w:sz w:val="24"/>
          <w:szCs w:val="24"/>
        </w:rPr>
        <w:t>6</w:t>
      </w:r>
      <w:r w:rsidR="000527B2">
        <w:rPr>
          <w:rFonts w:ascii="Times New Roman" w:hAnsi="Times New Roman" w:cs="Times New Roman"/>
          <w:sz w:val="24"/>
          <w:szCs w:val="24"/>
        </w:rPr>
        <w:t>,</w:t>
      </w:r>
      <w:r w:rsidR="00BB0034">
        <w:rPr>
          <w:rFonts w:ascii="Times New Roman" w:hAnsi="Times New Roman" w:cs="Times New Roman"/>
          <w:sz w:val="24"/>
          <w:szCs w:val="24"/>
        </w:rPr>
        <w:t>3</w:t>
      </w:r>
      <w:r w:rsidR="00290283" w:rsidRPr="000C08B2">
        <w:rPr>
          <w:rFonts w:ascii="Times New Roman" w:hAnsi="Times New Roman" w:cs="Times New Roman"/>
          <w:sz w:val="24"/>
          <w:szCs w:val="24"/>
        </w:rPr>
        <w:t>0</w:t>
      </w:r>
      <w:r w:rsidRPr="000C08B2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78FCFD12" w14:textId="77777777" w:rsidR="00D253FC" w:rsidRDefault="00D253FC" w:rsidP="00383711">
      <w:pPr>
        <w:spacing w:after="192" w:line="240" w:lineRule="auto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C08B2">
        <w:rPr>
          <w:rFonts w:ascii="Times New Roman" w:hAnsi="Times New Roman" w:cs="Times New Roman"/>
          <w:sz w:val="24"/>
          <w:szCs w:val="24"/>
        </w:rPr>
        <w:t>Zapsala</w:t>
      </w:r>
      <w:r w:rsidR="00290283" w:rsidRPr="000C08B2">
        <w:rPr>
          <w:rFonts w:ascii="Times New Roman" w:hAnsi="Times New Roman" w:cs="Times New Roman"/>
          <w:sz w:val="24"/>
          <w:szCs w:val="24"/>
        </w:rPr>
        <w:t xml:space="preserve">: </w:t>
      </w:r>
      <w:r w:rsidR="000F4EFF" w:rsidRPr="000C08B2">
        <w:rPr>
          <w:rFonts w:ascii="Times New Roman" w:hAnsi="Times New Roman" w:cs="Times New Roman"/>
          <w:sz w:val="24"/>
          <w:szCs w:val="24"/>
        </w:rPr>
        <w:t>Simona Aiznerová</w:t>
      </w:r>
    </w:p>
    <w:p w14:paraId="47F4844C" w14:textId="77777777" w:rsidR="00F91BAB" w:rsidRDefault="00F91BAB" w:rsidP="00383711">
      <w:pPr>
        <w:spacing w:after="192" w:line="240" w:lineRule="auto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A84429C" w14:textId="77777777" w:rsidR="00383711" w:rsidRPr="000C08B2" w:rsidRDefault="00383711" w:rsidP="00383711">
      <w:pPr>
        <w:spacing w:after="192" w:line="240" w:lineRule="auto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EFC1CD6" w14:textId="2990B4EA" w:rsidR="00A42D2E" w:rsidRDefault="00A42D2E" w:rsidP="00A42D2E">
      <w:pPr>
        <w:pStyle w:val="Default"/>
      </w:pPr>
      <w:r w:rsidRPr="000C08B2">
        <w:t xml:space="preserve">                                                                                                                                              </w:t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  <w:t xml:space="preserve">Pavlína Lišková </w:t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  <w:t xml:space="preserve">         předsedkyně komise</w:t>
      </w:r>
    </w:p>
    <w:p w14:paraId="2F793BBE" w14:textId="58F5AD7B" w:rsidR="00301F68" w:rsidRDefault="00301F68" w:rsidP="00A42D2E">
      <w:pPr>
        <w:pStyle w:val="Default"/>
      </w:pPr>
    </w:p>
    <w:p w14:paraId="640D3022" w14:textId="68FC6A21" w:rsidR="00301F68" w:rsidRDefault="00301F68" w:rsidP="00A42D2E">
      <w:pPr>
        <w:pStyle w:val="Default"/>
      </w:pPr>
    </w:p>
    <w:p w14:paraId="368075C4" w14:textId="77777777" w:rsidR="00301F68" w:rsidRPr="000C08B2" w:rsidRDefault="00301F68" w:rsidP="00A42D2E">
      <w:pPr>
        <w:pStyle w:val="Default"/>
      </w:pPr>
    </w:p>
    <w:p w14:paraId="3651F101" w14:textId="00977AB3" w:rsidR="006E0534" w:rsidRDefault="006E0534" w:rsidP="00A42D2E">
      <w:pPr>
        <w:pStyle w:val="Default"/>
      </w:pPr>
    </w:p>
    <w:p w14:paraId="4E4AD581" w14:textId="27EDA3B6" w:rsidR="006E0534" w:rsidRDefault="006E0534" w:rsidP="00A42D2E">
      <w:pPr>
        <w:pStyle w:val="Default"/>
      </w:pPr>
    </w:p>
    <w:p w14:paraId="62AE46FF" w14:textId="76BDD0A4" w:rsidR="006E0534" w:rsidRDefault="006E0534" w:rsidP="00A42D2E">
      <w:pPr>
        <w:pStyle w:val="Default"/>
      </w:pPr>
    </w:p>
    <w:p w14:paraId="26F639DE" w14:textId="249F01B5" w:rsidR="00121832" w:rsidRDefault="00121832" w:rsidP="00177C94">
      <w:pPr>
        <w:pStyle w:val="Default"/>
        <w:jc w:val="center"/>
      </w:pPr>
    </w:p>
    <w:p w14:paraId="3688F8F1" w14:textId="77777777" w:rsidR="00121832" w:rsidRDefault="00121832" w:rsidP="00177C94">
      <w:pPr>
        <w:pStyle w:val="Default"/>
        <w:jc w:val="center"/>
      </w:pPr>
    </w:p>
    <w:p w14:paraId="36EABB41" w14:textId="77777777" w:rsidR="00121832" w:rsidRDefault="00121832" w:rsidP="00177C94">
      <w:pPr>
        <w:pStyle w:val="Default"/>
        <w:jc w:val="center"/>
      </w:pPr>
    </w:p>
    <w:p w14:paraId="02DADDE1" w14:textId="03115433" w:rsidR="00177C94" w:rsidRDefault="00177C94" w:rsidP="00177C94">
      <w:pPr>
        <w:pStyle w:val="Default"/>
        <w:jc w:val="center"/>
      </w:pPr>
    </w:p>
    <w:p w14:paraId="3AEB0F64" w14:textId="66BA536E" w:rsidR="00121832" w:rsidRDefault="00121832" w:rsidP="00177C94">
      <w:pPr>
        <w:pStyle w:val="Default"/>
        <w:jc w:val="center"/>
      </w:pPr>
    </w:p>
    <w:p w14:paraId="0D257C29" w14:textId="06E8BD16" w:rsidR="00121832" w:rsidRDefault="00121832" w:rsidP="00177C94">
      <w:pPr>
        <w:pStyle w:val="Default"/>
        <w:jc w:val="center"/>
      </w:pPr>
    </w:p>
    <w:p w14:paraId="4295E44F" w14:textId="77777777" w:rsidR="00121832" w:rsidRDefault="00121832" w:rsidP="00177C94">
      <w:pPr>
        <w:pStyle w:val="Default"/>
        <w:jc w:val="center"/>
      </w:pPr>
    </w:p>
    <w:p w14:paraId="2B40282B" w14:textId="77777777" w:rsidR="00121832" w:rsidRDefault="00121832" w:rsidP="00177C94">
      <w:pPr>
        <w:pStyle w:val="Default"/>
        <w:jc w:val="center"/>
      </w:pPr>
    </w:p>
    <w:p w14:paraId="7541D48B" w14:textId="77777777" w:rsidR="00121832" w:rsidRDefault="00121832" w:rsidP="00177C94">
      <w:pPr>
        <w:pStyle w:val="Default"/>
        <w:jc w:val="center"/>
      </w:pPr>
    </w:p>
    <w:p w14:paraId="151F9694" w14:textId="29AAB548" w:rsidR="00121832" w:rsidRDefault="00121832" w:rsidP="00177C94">
      <w:pPr>
        <w:pStyle w:val="Default"/>
        <w:jc w:val="center"/>
      </w:pPr>
    </w:p>
    <w:sectPr w:rsidR="00121832" w:rsidSect="00870AA8">
      <w:footerReference w:type="default" r:id="rId8"/>
      <w:pgSz w:w="11906" w:h="16838"/>
      <w:pgMar w:top="993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7344" w14:textId="77777777" w:rsidR="008747A8" w:rsidRDefault="008747A8" w:rsidP="002A3BA7">
      <w:pPr>
        <w:spacing w:after="0" w:line="240" w:lineRule="auto"/>
      </w:pPr>
      <w:r>
        <w:separator/>
      </w:r>
    </w:p>
  </w:endnote>
  <w:endnote w:type="continuationSeparator" w:id="0">
    <w:p w14:paraId="7123F17C" w14:textId="77777777" w:rsidR="008747A8" w:rsidRDefault="008747A8" w:rsidP="002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355227"/>
      <w:docPartObj>
        <w:docPartGallery w:val="Page Numbers (Bottom of Page)"/>
        <w:docPartUnique/>
      </w:docPartObj>
    </w:sdtPr>
    <w:sdtEndPr/>
    <w:sdtContent>
      <w:p w14:paraId="57C4076F" w14:textId="1352B266" w:rsidR="002A3BA7" w:rsidRDefault="002A3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05">
          <w:rPr>
            <w:noProof/>
          </w:rPr>
          <w:t>6</w:t>
        </w:r>
        <w:r>
          <w:fldChar w:fldCharType="end"/>
        </w:r>
      </w:p>
    </w:sdtContent>
  </w:sdt>
  <w:p w14:paraId="165E0AC3" w14:textId="77777777" w:rsidR="002A3BA7" w:rsidRDefault="002A3B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2927" w14:textId="77777777" w:rsidR="008747A8" w:rsidRDefault="008747A8" w:rsidP="002A3BA7">
      <w:pPr>
        <w:spacing w:after="0" w:line="240" w:lineRule="auto"/>
      </w:pPr>
      <w:r>
        <w:separator/>
      </w:r>
    </w:p>
  </w:footnote>
  <w:footnote w:type="continuationSeparator" w:id="0">
    <w:p w14:paraId="3091EADC" w14:textId="77777777" w:rsidR="008747A8" w:rsidRDefault="008747A8" w:rsidP="002A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2C0"/>
    <w:multiLevelType w:val="hybridMultilevel"/>
    <w:tmpl w:val="63FC4754"/>
    <w:lvl w:ilvl="0" w:tplc="4DD42F84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6669F7"/>
    <w:multiLevelType w:val="hybridMultilevel"/>
    <w:tmpl w:val="03E831DC"/>
    <w:lvl w:ilvl="0" w:tplc="1C2E8D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014A"/>
    <w:multiLevelType w:val="hybridMultilevel"/>
    <w:tmpl w:val="4A9E0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8E2"/>
    <w:multiLevelType w:val="hybridMultilevel"/>
    <w:tmpl w:val="77DED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64FE"/>
    <w:multiLevelType w:val="hybridMultilevel"/>
    <w:tmpl w:val="5882FD9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2582"/>
    <w:multiLevelType w:val="hybridMultilevel"/>
    <w:tmpl w:val="3378E5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14BE2"/>
    <w:multiLevelType w:val="hybridMultilevel"/>
    <w:tmpl w:val="F3801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6D4A9E0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36609"/>
    <w:multiLevelType w:val="hybridMultilevel"/>
    <w:tmpl w:val="4718D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6058E"/>
    <w:multiLevelType w:val="hybridMultilevel"/>
    <w:tmpl w:val="C602D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763C6"/>
    <w:multiLevelType w:val="hybridMultilevel"/>
    <w:tmpl w:val="F4FCE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9BA"/>
    <w:multiLevelType w:val="hybridMultilevel"/>
    <w:tmpl w:val="AE928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A732A"/>
    <w:multiLevelType w:val="hybridMultilevel"/>
    <w:tmpl w:val="7D886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E5CF9"/>
    <w:multiLevelType w:val="multilevel"/>
    <w:tmpl w:val="1D94F9D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6A0993"/>
    <w:multiLevelType w:val="multilevel"/>
    <w:tmpl w:val="F47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3972FB"/>
    <w:multiLevelType w:val="hybridMultilevel"/>
    <w:tmpl w:val="17C8C2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D80A70"/>
    <w:multiLevelType w:val="hybridMultilevel"/>
    <w:tmpl w:val="003A32B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85"/>
    <w:rsid w:val="00017319"/>
    <w:rsid w:val="00020756"/>
    <w:rsid w:val="000527B2"/>
    <w:rsid w:val="0005414C"/>
    <w:rsid w:val="000758EE"/>
    <w:rsid w:val="00094807"/>
    <w:rsid w:val="00094855"/>
    <w:rsid w:val="000C08B2"/>
    <w:rsid w:val="000C0BCF"/>
    <w:rsid w:val="000D3495"/>
    <w:rsid w:val="000D3C44"/>
    <w:rsid w:val="000D6743"/>
    <w:rsid w:val="000E66D0"/>
    <w:rsid w:val="000F4EFF"/>
    <w:rsid w:val="00102E06"/>
    <w:rsid w:val="001109F3"/>
    <w:rsid w:val="00121832"/>
    <w:rsid w:val="00126FC8"/>
    <w:rsid w:val="001305A0"/>
    <w:rsid w:val="00145308"/>
    <w:rsid w:val="001739B3"/>
    <w:rsid w:val="00177C94"/>
    <w:rsid w:val="00180A67"/>
    <w:rsid w:val="00184884"/>
    <w:rsid w:val="001E6493"/>
    <w:rsid w:val="00225A88"/>
    <w:rsid w:val="00234034"/>
    <w:rsid w:val="002458F4"/>
    <w:rsid w:val="00285ED7"/>
    <w:rsid w:val="00286EE2"/>
    <w:rsid w:val="00290283"/>
    <w:rsid w:val="002A396E"/>
    <w:rsid w:val="002A3BA7"/>
    <w:rsid w:val="002A7788"/>
    <w:rsid w:val="002B5929"/>
    <w:rsid w:val="002B7A2A"/>
    <w:rsid w:val="002C654A"/>
    <w:rsid w:val="002D39FB"/>
    <w:rsid w:val="002E3805"/>
    <w:rsid w:val="002E5B3B"/>
    <w:rsid w:val="002E6A94"/>
    <w:rsid w:val="002F7782"/>
    <w:rsid w:val="00301F68"/>
    <w:rsid w:val="00302878"/>
    <w:rsid w:val="00315677"/>
    <w:rsid w:val="00371726"/>
    <w:rsid w:val="003771D3"/>
    <w:rsid w:val="00383363"/>
    <w:rsid w:val="00383711"/>
    <w:rsid w:val="003947CC"/>
    <w:rsid w:val="003970C4"/>
    <w:rsid w:val="003C43A8"/>
    <w:rsid w:val="003F327E"/>
    <w:rsid w:val="003F7D65"/>
    <w:rsid w:val="004035F8"/>
    <w:rsid w:val="00420080"/>
    <w:rsid w:val="0044081A"/>
    <w:rsid w:val="004506ED"/>
    <w:rsid w:val="004642FE"/>
    <w:rsid w:val="0047417B"/>
    <w:rsid w:val="004E1106"/>
    <w:rsid w:val="004E24ED"/>
    <w:rsid w:val="004E774A"/>
    <w:rsid w:val="00503105"/>
    <w:rsid w:val="00526827"/>
    <w:rsid w:val="00547EE0"/>
    <w:rsid w:val="00547F45"/>
    <w:rsid w:val="00573BBC"/>
    <w:rsid w:val="005C3430"/>
    <w:rsid w:val="0061661B"/>
    <w:rsid w:val="006231F7"/>
    <w:rsid w:val="00625FC4"/>
    <w:rsid w:val="00632433"/>
    <w:rsid w:val="00655794"/>
    <w:rsid w:val="006566D8"/>
    <w:rsid w:val="0066691B"/>
    <w:rsid w:val="00667BD2"/>
    <w:rsid w:val="006853DB"/>
    <w:rsid w:val="00691507"/>
    <w:rsid w:val="00693757"/>
    <w:rsid w:val="00693D42"/>
    <w:rsid w:val="0069615D"/>
    <w:rsid w:val="006A4F00"/>
    <w:rsid w:val="006A63A8"/>
    <w:rsid w:val="006C09BD"/>
    <w:rsid w:val="006D57EF"/>
    <w:rsid w:val="006E0534"/>
    <w:rsid w:val="006E44DB"/>
    <w:rsid w:val="00710B08"/>
    <w:rsid w:val="00714F21"/>
    <w:rsid w:val="00716630"/>
    <w:rsid w:val="00722396"/>
    <w:rsid w:val="007262F9"/>
    <w:rsid w:val="007263EB"/>
    <w:rsid w:val="00731770"/>
    <w:rsid w:val="00740236"/>
    <w:rsid w:val="00740AA9"/>
    <w:rsid w:val="0075059C"/>
    <w:rsid w:val="007A0AFB"/>
    <w:rsid w:val="007B57F0"/>
    <w:rsid w:val="007B62D0"/>
    <w:rsid w:val="007D01A0"/>
    <w:rsid w:val="007D2C98"/>
    <w:rsid w:val="007F489D"/>
    <w:rsid w:val="008028B5"/>
    <w:rsid w:val="00870AA8"/>
    <w:rsid w:val="008747A8"/>
    <w:rsid w:val="008817C5"/>
    <w:rsid w:val="0088798E"/>
    <w:rsid w:val="00892043"/>
    <w:rsid w:val="008A3B8A"/>
    <w:rsid w:val="008B0208"/>
    <w:rsid w:val="008B1D62"/>
    <w:rsid w:val="008C4959"/>
    <w:rsid w:val="008E09C6"/>
    <w:rsid w:val="008E3EDE"/>
    <w:rsid w:val="008F357B"/>
    <w:rsid w:val="00911140"/>
    <w:rsid w:val="0091173F"/>
    <w:rsid w:val="00925A75"/>
    <w:rsid w:val="009412F7"/>
    <w:rsid w:val="00952C09"/>
    <w:rsid w:val="00953E33"/>
    <w:rsid w:val="00955D00"/>
    <w:rsid w:val="009668ED"/>
    <w:rsid w:val="009803A3"/>
    <w:rsid w:val="009940F8"/>
    <w:rsid w:val="00994B47"/>
    <w:rsid w:val="009A2D73"/>
    <w:rsid w:val="009E3F5E"/>
    <w:rsid w:val="009F17C5"/>
    <w:rsid w:val="009F4244"/>
    <w:rsid w:val="00A120B8"/>
    <w:rsid w:val="00A13285"/>
    <w:rsid w:val="00A16E72"/>
    <w:rsid w:val="00A42D2E"/>
    <w:rsid w:val="00A43B42"/>
    <w:rsid w:val="00A450C8"/>
    <w:rsid w:val="00A5072F"/>
    <w:rsid w:val="00A57F42"/>
    <w:rsid w:val="00A81BA8"/>
    <w:rsid w:val="00A91F30"/>
    <w:rsid w:val="00A97330"/>
    <w:rsid w:val="00AA768A"/>
    <w:rsid w:val="00AC3ECA"/>
    <w:rsid w:val="00AC674C"/>
    <w:rsid w:val="00AC7A7F"/>
    <w:rsid w:val="00AD3559"/>
    <w:rsid w:val="00AE00B9"/>
    <w:rsid w:val="00AF1513"/>
    <w:rsid w:val="00B05D62"/>
    <w:rsid w:val="00B3181C"/>
    <w:rsid w:val="00B32B24"/>
    <w:rsid w:val="00B50B1B"/>
    <w:rsid w:val="00B52E51"/>
    <w:rsid w:val="00B57B0E"/>
    <w:rsid w:val="00BB0034"/>
    <w:rsid w:val="00BB23A5"/>
    <w:rsid w:val="00BC339A"/>
    <w:rsid w:val="00BE6691"/>
    <w:rsid w:val="00C00570"/>
    <w:rsid w:val="00C05A9B"/>
    <w:rsid w:val="00C06B2A"/>
    <w:rsid w:val="00C501E6"/>
    <w:rsid w:val="00C533A4"/>
    <w:rsid w:val="00C53FC7"/>
    <w:rsid w:val="00C60E6B"/>
    <w:rsid w:val="00C74773"/>
    <w:rsid w:val="00C75C1F"/>
    <w:rsid w:val="00C93A5B"/>
    <w:rsid w:val="00CA1564"/>
    <w:rsid w:val="00CA25AF"/>
    <w:rsid w:val="00CA263D"/>
    <w:rsid w:val="00CC1B3C"/>
    <w:rsid w:val="00CF130A"/>
    <w:rsid w:val="00D02C60"/>
    <w:rsid w:val="00D20D26"/>
    <w:rsid w:val="00D253FC"/>
    <w:rsid w:val="00D64398"/>
    <w:rsid w:val="00D967F9"/>
    <w:rsid w:val="00DA473A"/>
    <w:rsid w:val="00DB3702"/>
    <w:rsid w:val="00DB777E"/>
    <w:rsid w:val="00E14E92"/>
    <w:rsid w:val="00E16941"/>
    <w:rsid w:val="00E37C9B"/>
    <w:rsid w:val="00E46A5A"/>
    <w:rsid w:val="00E46DFB"/>
    <w:rsid w:val="00E5070F"/>
    <w:rsid w:val="00E63D97"/>
    <w:rsid w:val="00E67D2B"/>
    <w:rsid w:val="00E70F4A"/>
    <w:rsid w:val="00E850A0"/>
    <w:rsid w:val="00EC752B"/>
    <w:rsid w:val="00ED195D"/>
    <w:rsid w:val="00ED21CF"/>
    <w:rsid w:val="00EE6758"/>
    <w:rsid w:val="00F02CD5"/>
    <w:rsid w:val="00F165F3"/>
    <w:rsid w:val="00F25779"/>
    <w:rsid w:val="00F3430F"/>
    <w:rsid w:val="00F34874"/>
    <w:rsid w:val="00F663E3"/>
    <w:rsid w:val="00F71EDB"/>
    <w:rsid w:val="00F757F6"/>
    <w:rsid w:val="00F75F32"/>
    <w:rsid w:val="00F91BAB"/>
    <w:rsid w:val="00FA237B"/>
    <w:rsid w:val="00FA2809"/>
    <w:rsid w:val="00FA581A"/>
    <w:rsid w:val="00FA72B0"/>
    <w:rsid w:val="00FB41D3"/>
    <w:rsid w:val="00FC0032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6FB2"/>
  <w15:docId w15:val="{5CBDF77E-FABA-4376-A144-3EDA2BAE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1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B05D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05D62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D967F9"/>
  </w:style>
  <w:style w:type="paragraph" w:styleId="Normlnweb">
    <w:name w:val="Normal (Web)"/>
    <w:basedOn w:val="Normln"/>
    <w:uiPriority w:val="99"/>
    <w:semiHidden/>
    <w:unhideWhenUsed/>
    <w:rsid w:val="00C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BA7"/>
  </w:style>
  <w:style w:type="paragraph" w:styleId="Zpat">
    <w:name w:val="footer"/>
    <w:basedOn w:val="Normln"/>
    <w:link w:val="ZpatChar"/>
    <w:uiPriority w:val="99"/>
    <w:unhideWhenUsed/>
    <w:rsid w:val="002A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BA7"/>
  </w:style>
  <w:style w:type="paragraph" w:styleId="Textbubliny">
    <w:name w:val="Balloon Text"/>
    <w:basedOn w:val="Normln"/>
    <w:link w:val="TextbublinyChar"/>
    <w:uiPriority w:val="99"/>
    <w:semiHidden/>
    <w:unhideWhenUsed/>
    <w:rsid w:val="003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78"/>
    <w:rPr>
      <w:rFonts w:ascii="Segoe UI" w:hAnsi="Segoe UI" w:cs="Segoe UI"/>
      <w:sz w:val="18"/>
      <w:szCs w:val="18"/>
    </w:rPr>
  </w:style>
  <w:style w:type="paragraph" w:styleId="Nzev">
    <w:name w:val="Title"/>
    <w:aliases w:val=" Char,Char, Char Char Char,Char Char Char,Char Char Char1"/>
    <w:basedOn w:val="Normln"/>
    <w:link w:val="NzevChar"/>
    <w:qFormat/>
    <w:rsid w:val="00F71E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aliases w:val=" Char Char,Char Char, Char Char Char Char,Char Char Char Char,Char Char Char1 Char"/>
    <w:basedOn w:val="Standardnpsmoodstavce"/>
    <w:link w:val="Nzev"/>
    <w:qFormat/>
    <w:rsid w:val="00F71ED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F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EC752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paragraph">
    <w:name w:val="paragraph"/>
    <w:basedOn w:val="Normln"/>
    <w:rsid w:val="007B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B57F0"/>
  </w:style>
  <w:style w:type="character" w:customStyle="1" w:styleId="eop">
    <w:name w:val="eop"/>
    <w:basedOn w:val="Standardnpsmoodstavce"/>
    <w:rsid w:val="007B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4FED-5DFC-425E-BD75-C46700F6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svetlikova</dc:creator>
  <cp:lastModifiedBy>Aiznerová Simona</cp:lastModifiedBy>
  <cp:revision>2</cp:revision>
  <cp:lastPrinted>2023-02-06T13:45:00Z</cp:lastPrinted>
  <dcterms:created xsi:type="dcterms:W3CDTF">2024-02-27T06:43:00Z</dcterms:created>
  <dcterms:modified xsi:type="dcterms:W3CDTF">2024-02-27T06:43:00Z</dcterms:modified>
</cp:coreProperties>
</file>