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66F2" w14:textId="77777777" w:rsidR="00B05D62" w:rsidRPr="002E3805" w:rsidRDefault="00B05D62" w:rsidP="0012492D">
      <w:pPr>
        <w:pStyle w:val="Default"/>
        <w:ind w:left="-567" w:right="-427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ZÁPIS </w:t>
      </w:r>
    </w:p>
    <w:p w14:paraId="0D10A976" w14:textId="5316E71E" w:rsidR="00B05D62" w:rsidRPr="002E3805" w:rsidRDefault="00B05D62" w:rsidP="00B338FA">
      <w:pPr>
        <w:pStyle w:val="Default"/>
        <w:ind w:left="-567" w:right="-427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 jednání sociální komise rady města konaného dne </w:t>
      </w:r>
      <w:r w:rsidR="00E646E8">
        <w:rPr>
          <w:b/>
          <w:bCs/>
          <w:sz w:val="28"/>
          <w:szCs w:val="28"/>
        </w:rPr>
        <w:t>1</w:t>
      </w:r>
      <w:r w:rsidR="00C7678C">
        <w:rPr>
          <w:b/>
          <w:bCs/>
          <w:sz w:val="28"/>
          <w:szCs w:val="28"/>
        </w:rPr>
        <w:t>2</w:t>
      </w:r>
      <w:r w:rsidRPr="002E3805">
        <w:rPr>
          <w:b/>
          <w:bCs/>
          <w:sz w:val="28"/>
          <w:szCs w:val="28"/>
        </w:rPr>
        <w:t xml:space="preserve">. </w:t>
      </w:r>
      <w:r w:rsidR="00D02C60" w:rsidRPr="002E3805">
        <w:rPr>
          <w:b/>
          <w:bCs/>
          <w:sz w:val="28"/>
          <w:szCs w:val="28"/>
        </w:rPr>
        <w:t>0</w:t>
      </w:r>
      <w:r w:rsidR="00C7678C">
        <w:rPr>
          <w:b/>
          <w:bCs/>
          <w:sz w:val="28"/>
          <w:szCs w:val="28"/>
        </w:rPr>
        <w:t>4</w:t>
      </w:r>
      <w:r w:rsidRPr="002E3805">
        <w:rPr>
          <w:b/>
          <w:bCs/>
          <w:sz w:val="28"/>
          <w:szCs w:val="28"/>
        </w:rPr>
        <w:t>. 20</w:t>
      </w:r>
      <w:r w:rsidR="000F4EFF" w:rsidRPr="002E3805">
        <w:rPr>
          <w:b/>
          <w:bCs/>
          <w:sz w:val="28"/>
          <w:szCs w:val="28"/>
        </w:rPr>
        <w:t>2</w:t>
      </w:r>
      <w:r w:rsidR="00D02C60" w:rsidRPr="002E3805">
        <w:rPr>
          <w:b/>
          <w:bCs/>
          <w:sz w:val="28"/>
          <w:szCs w:val="28"/>
        </w:rPr>
        <w:t>3</w:t>
      </w:r>
      <w:r w:rsidR="00B338FA">
        <w:rPr>
          <w:b/>
          <w:bCs/>
          <w:sz w:val="28"/>
          <w:szCs w:val="28"/>
        </w:rPr>
        <w:t xml:space="preserve"> od </w:t>
      </w:r>
      <w:r w:rsidR="000527B2">
        <w:rPr>
          <w:b/>
          <w:bCs/>
          <w:sz w:val="28"/>
          <w:szCs w:val="28"/>
        </w:rPr>
        <w:t>1</w:t>
      </w:r>
      <w:r w:rsidR="00BB0034">
        <w:rPr>
          <w:b/>
          <w:bCs/>
          <w:sz w:val="28"/>
          <w:szCs w:val="28"/>
        </w:rPr>
        <w:t>5</w:t>
      </w:r>
      <w:r w:rsidR="000F4EFF" w:rsidRPr="002E3805">
        <w:rPr>
          <w:b/>
          <w:bCs/>
          <w:sz w:val="28"/>
          <w:szCs w:val="28"/>
        </w:rPr>
        <w:t>,</w:t>
      </w:r>
      <w:r w:rsidR="00C7678C">
        <w:rPr>
          <w:b/>
          <w:bCs/>
          <w:sz w:val="28"/>
          <w:szCs w:val="28"/>
        </w:rPr>
        <w:t>3</w:t>
      </w:r>
      <w:r w:rsidR="000F4EFF" w:rsidRPr="002E3805">
        <w:rPr>
          <w:b/>
          <w:bCs/>
          <w:sz w:val="28"/>
          <w:szCs w:val="28"/>
        </w:rPr>
        <w:t>0 hod.</w:t>
      </w:r>
    </w:p>
    <w:p w14:paraId="5341DB20" w14:textId="46B94FD7" w:rsidR="002A3BA7" w:rsidRDefault="002A3BA7" w:rsidP="0012492D">
      <w:pPr>
        <w:spacing w:after="0"/>
        <w:ind w:left="-567" w:right="-427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E38CC70" w14:textId="77777777" w:rsidR="00B338FA" w:rsidRPr="00B338FA" w:rsidRDefault="00B338FA" w:rsidP="0012492D">
      <w:pPr>
        <w:spacing w:after="0"/>
        <w:ind w:left="-567" w:right="-427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892DAB3" w14:textId="3DF9792D" w:rsidR="00A3199B" w:rsidRDefault="00B05D62" w:rsidP="00A3199B">
      <w:pPr>
        <w:pStyle w:val="Default"/>
        <w:ind w:left="-567" w:right="-427"/>
        <w:jc w:val="both"/>
      </w:pPr>
      <w:r w:rsidRPr="000C08B2">
        <w:rPr>
          <w:b/>
          <w:bCs/>
        </w:rPr>
        <w:t>Přítomni:</w:t>
      </w:r>
      <w:r w:rsidRPr="000C08B2">
        <w:t xml:space="preserve"> </w:t>
      </w:r>
      <w:r w:rsidR="000F4EFF" w:rsidRPr="000C08B2">
        <w:t>P</w:t>
      </w:r>
      <w:r w:rsidR="00C06B2A" w:rsidRPr="000C08B2">
        <w:t>avlína</w:t>
      </w:r>
      <w:r w:rsidR="000F4EFF" w:rsidRPr="000C08B2">
        <w:t xml:space="preserve"> Lišková</w:t>
      </w:r>
      <w:r w:rsidR="008C4959" w:rsidRPr="000C08B2">
        <w:t>,</w:t>
      </w:r>
      <w:r w:rsidR="008C4959" w:rsidRPr="008C4959">
        <w:t xml:space="preserve"> </w:t>
      </w:r>
      <w:r w:rsidR="00BB0034" w:rsidRPr="00BB0034">
        <w:t xml:space="preserve">Hana Tamchynová, </w:t>
      </w:r>
      <w:r w:rsidR="00BB0034">
        <w:t>Kristina Macáková</w:t>
      </w:r>
      <w:r w:rsidR="00E646E8">
        <w:t>, Simona</w:t>
      </w:r>
      <w:r w:rsidR="00B21D99">
        <w:t xml:space="preserve"> Petrášová, Štěpán Husák</w:t>
      </w:r>
    </w:p>
    <w:p w14:paraId="25A433B9" w14:textId="77777777" w:rsidR="003A3D06" w:rsidRDefault="003A3D06" w:rsidP="00A3199B">
      <w:pPr>
        <w:pStyle w:val="Default"/>
        <w:ind w:left="-567" w:right="-427"/>
        <w:jc w:val="both"/>
      </w:pPr>
    </w:p>
    <w:p w14:paraId="05D000B9" w14:textId="5A2B3B34" w:rsidR="003A3D06" w:rsidRPr="003A3D06" w:rsidRDefault="003A3D06" w:rsidP="00A3199B">
      <w:pPr>
        <w:pStyle w:val="Default"/>
        <w:ind w:left="-567" w:right="-427"/>
        <w:jc w:val="both"/>
        <w:rPr>
          <w:b/>
        </w:rPr>
      </w:pPr>
      <w:r w:rsidRPr="003A3D06">
        <w:rPr>
          <w:b/>
        </w:rPr>
        <w:t xml:space="preserve">Nepřítomni: </w:t>
      </w:r>
      <w:r w:rsidRPr="003A3D06">
        <w:t>Michaela Valentová, Marie Sochůrková</w:t>
      </w:r>
    </w:p>
    <w:p w14:paraId="3D1A8EF5" w14:textId="3404306B" w:rsidR="000758EE" w:rsidRPr="0012492D" w:rsidRDefault="00A3199B" w:rsidP="00C7678C">
      <w:pPr>
        <w:pStyle w:val="Default"/>
        <w:ind w:left="-567" w:right="-427"/>
        <w:jc w:val="both"/>
        <w:rPr>
          <w:sz w:val="10"/>
          <w:szCs w:val="10"/>
        </w:rPr>
      </w:pPr>
      <w:r>
        <w:rPr>
          <w:b/>
          <w:bCs/>
        </w:rPr>
        <w:t xml:space="preserve">                 </w:t>
      </w:r>
      <w:r w:rsidR="00B21D99">
        <w:t xml:space="preserve"> </w:t>
      </w:r>
    </w:p>
    <w:p w14:paraId="46641B3C" w14:textId="0CDE791B" w:rsidR="00B21D99" w:rsidRDefault="00547F45" w:rsidP="00B21D99">
      <w:pPr>
        <w:pStyle w:val="Default"/>
        <w:ind w:left="-567" w:right="-427"/>
        <w:jc w:val="both"/>
      </w:pPr>
      <w:r w:rsidRPr="00547F45">
        <w:rPr>
          <w:b/>
        </w:rPr>
        <w:t>Omluveni:</w:t>
      </w:r>
      <w:r>
        <w:rPr>
          <w:b/>
        </w:rPr>
        <w:t xml:space="preserve"> </w:t>
      </w:r>
      <w:r w:rsidR="00C7678C">
        <w:t>Kateřina Matyášová (stálý host)</w:t>
      </w:r>
      <w:r w:rsidR="00B21D99">
        <w:t xml:space="preserve"> </w:t>
      </w:r>
    </w:p>
    <w:p w14:paraId="72FF1A11" w14:textId="77777777" w:rsidR="00C7678C" w:rsidRPr="0012492D" w:rsidRDefault="00C7678C" w:rsidP="00C7678C">
      <w:pPr>
        <w:pStyle w:val="Default"/>
        <w:ind w:left="-567" w:right="-427"/>
        <w:jc w:val="both"/>
        <w:rPr>
          <w:sz w:val="10"/>
          <w:szCs w:val="10"/>
        </w:rPr>
      </w:pPr>
      <w:r>
        <w:rPr>
          <w:bCs/>
          <w:lang w:val="en-US"/>
        </w:rPr>
        <w:t xml:space="preserve"> </w:t>
      </w:r>
      <w:r>
        <w:t xml:space="preserve">             </w:t>
      </w:r>
    </w:p>
    <w:p w14:paraId="3EEB20C6" w14:textId="54698C4E" w:rsidR="00547F45" w:rsidRPr="00C7678C" w:rsidRDefault="00C7678C" w:rsidP="0012492D">
      <w:pPr>
        <w:pStyle w:val="Default"/>
        <w:ind w:left="-567" w:right="-427"/>
        <w:jc w:val="both"/>
      </w:pPr>
      <w:r w:rsidRPr="00C7678C">
        <w:rPr>
          <w:b/>
        </w:rPr>
        <w:t>Host:</w:t>
      </w:r>
      <w:r>
        <w:rPr>
          <w:b/>
        </w:rPr>
        <w:t xml:space="preserve"> </w:t>
      </w:r>
      <w:r>
        <w:t xml:space="preserve">Marie </w:t>
      </w:r>
      <w:proofErr w:type="spellStart"/>
      <w:r>
        <w:t>Marcinková</w:t>
      </w:r>
      <w:proofErr w:type="spellEnd"/>
      <w:r w:rsidR="002B7906">
        <w:t>, Alena Čermáková</w:t>
      </w:r>
    </w:p>
    <w:p w14:paraId="559C9918" w14:textId="77777777" w:rsidR="00870AA8" w:rsidRPr="0012492D" w:rsidRDefault="00870AA8" w:rsidP="0012492D">
      <w:pPr>
        <w:pStyle w:val="Default"/>
        <w:ind w:left="-567" w:right="-427"/>
        <w:jc w:val="both"/>
        <w:rPr>
          <w:sz w:val="10"/>
          <w:szCs w:val="10"/>
        </w:rPr>
      </w:pPr>
    </w:p>
    <w:p w14:paraId="5C3BB2C4" w14:textId="502845A2" w:rsidR="00870AA8" w:rsidRDefault="00B21D99" w:rsidP="0012492D">
      <w:pPr>
        <w:pStyle w:val="Default"/>
        <w:ind w:left="-567" w:right="-427"/>
        <w:jc w:val="both"/>
      </w:pPr>
      <w:r w:rsidRPr="00B21D99">
        <w:rPr>
          <w:b/>
          <w:bCs/>
        </w:rPr>
        <w:t>Asistentka komise:</w:t>
      </w:r>
      <w:r>
        <w:t xml:space="preserve"> Simona Aiznerová</w:t>
      </w:r>
    </w:p>
    <w:p w14:paraId="3F75355B" w14:textId="77777777" w:rsidR="00B21D99" w:rsidRDefault="00B21D99" w:rsidP="0012492D">
      <w:pPr>
        <w:pStyle w:val="Default"/>
        <w:ind w:left="-567" w:right="-427"/>
        <w:jc w:val="both"/>
      </w:pPr>
    </w:p>
    <w:p w14:paraId="0D7F3C7E" w14:textId="77777777" w:rsidR="00870AA8" w:rsidRPr="00B338FA" w:rsidRDefault="00870AA8" w:rsidP="0012492D">
      <w:pPr>
        <w:pStyle w:val="Default"/>
        <w:ind w:left="-567" w:right="-427"/>
        <w:jc w:val="both"/>
        <w:rPr>
          <w:sz w:val="10"/>
          <w:szCs w:val="10"/>
        </w:rPr>
      </w:pPr>
    </w:p>
    <w:p w14:paraId="12520A7C" w14:textId="0B43C928" w:rsidR="000527B2" w:rsidRDefault="000F4EFF" w:rsidP="00B338FA">
      <w:pPr>
        <w:spacing w:after="0"/>
        <w:ind w:left="-567" w:right="-42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08B2">
        <w:rPr>
          <w:rFonts w:ascii="Times New Roman" w:hAnsi="Times New Roman" w:cs="Times New Roman"/>
          <w:b/>
          <w:sz w:val="24"/>
          <w:szCs w:val="24"/>
        </w:rPr>
        <w:t>Program:</w:t>
      </w:r>
      <w:r w:rsidR="000527B2" w:rsidRPr="000527B2">
        <w:rPr>
          <w:rFonts w:ascii="Times New Roman" w:hAnsi="Times New Roman" w:cs="Times New Roman"/>
          <w:b/>
          <w:sz w:val="24"/>
          <w:szCs w:val="24"/>
        </w:rPr>
        <w:tab/>
      </w:r>
    </w:p>
    <w:p w14:paraId="35776C86" w14:textId="77777777" w:rsidR="00BB0034" w:rsidRDefault="00BB0034" w:rsidP="00B338FA">
      <w:pPr>
        <w:pStyle w:val="Odstavecseseznamem"/>
        <w:numPr>
          <w:ilvl w:val="0"/>
          <w:numId w:val="4"/>
        </w:numPr>
        <w:suppressAutoHyphens w:val="0"/>
        <w:spacing w:after="0"/>
        <w:ind w:left="-567" w:right="-427" w:firstLine="0"/>
      </w:pPr>
      <w:r w:rsidRPr="006C755A">
        <w:t>Zahájení</w:t>
      </w:r>
    </w:p>
    <w:p w14:paraId="01B9E909" w14:textId="77777777" w:rsidR="00C7678C" w:rsidRDefault="00C7678C" w:rsidP="00C7678C">
      <w:pPr>
        <w:pStyle w:val="Odstavecseseznamem"/>
        <w:spacing w:after="0"/>
        <w:ind w:left="-567" w:right="-427"/>
      </w:pPr>
      <w:r>
        <w:t>2.</w:t>
      </w:r>
      <w:r>
        <w:tab/>
        <w:t>Hodnocení individuálních dotací</w:t>
      </w:r>
    </w:p>
    <w:p w14:paraId="542DC20B" w14:textId="77777777" w:rsidR="00C7678C" w:rsidRDefault="00C7678C" w:rsidP="00C7678C">
      <w:pPr>
        <w:pStyle w:val="Odstavecseseznamem"/>
        <w:spacing w:after="0"/>
        <w:ind w:left="-567" w:right="-427"/>
      </w:pPr>
      <w:r>
        <w:t>3.</w:t>
      </w:r>
      <w:r>
        <w:tab/>
        <w:t>Žádosti o doplnění pořadníku na dům s pečovatelskou službou</w:t>
      </w:r>
    </w:p>
    <w:p w14:paraId="7A79F1EE" w14:textId="77777777" w:rsidR="00C7678C" w:rsidRDefault="00C7678C" w:rsidP="00C7678C">
      <w:pPr>
        <w:pStyle w:val="Odstavecseseznamem"/>
        <w:spacing w:after="0"/>
        <w:ind w:left="-567" w:right="-427"/>
      </w:pPr>
      <w:r>
        <w:t>4.</w:t>
      </w:r>
      <w:r>
        <w:tab/>
        <w:t xml:space="preserve">Aktualizovaný dokument mlčenlivosti </w:t>
      </w:r>
    </w:p>
    <w:p w14:paraId="635C893E" w14:textId="33432D06" w:rsidR="00EE051F" w:rsidRDefault="00C7678C" w:rsidP="00C7678C">
      <w:pPr>
        <w:pStyle w:val="Odstavecseseznamem"/>
        <w:suppressAutoHyphens w:val="0"/>
        <w:spacing w:after="0"/>
        <w:ind w:left="-567" w:right="-427"/>
      </w:pPr>
      <w:r>
        <w:t>5.</w:t>
      </w:r>
      <w:r>
        <w:tab/>
        <w:t>Různé</w:t>
      </w:r>
    </w:p>
    <w:p w14:paraId="1C4B2FF2" w14:textId="3B146C9C" w:rsidR="00EE051F" w:rsidRDefault="00EE051F" w:rsidP="00EE051F">
      <w:pPr>
        <w:pStyle w:val="Odstavecseseznamem"/>
        <w:suppressAutoHyphens w:val="0"/>
        <w:spacing w:after="0"/>
        <w:ind w:left="-567" w:right="-427"/>
      </w:pPr>
      <w:r>
        <w:t xml:space="preserve">         </w:t>
      </w:r>
    </w:p>
    <w:p w14:paraId="16C6821B" w14:textId="77777777" w:rsidR="0012492D" w:rsidRPr="00B338FA" w:rsidRDefault="0012492D" w:rsidP="0012492D">
      <w:pPr>
        <w:ind w:right="-427"/>
        <w:jc w:val="both"/>
        <w:rPr>
          <w:b/>
          <w:sz w:val="10"/>
          <w:szCs w:val="10"/>
          <w:u w:val="single"/>
        </w:rPr>
      </w:pPr>
    </w:p>
    <w:p w14:paraId="5DB34A3A" w14:textId="25875EE9" w:rsidR="000527B2" w:rsidRPr="00B338FA" w:rsidRDefault="00BB0034" w:rsidP="00B21D99">
      <w:pPr>
        <w:pStyle w:val="Odstavecseseznamem"/>
        <w:suppressAutoHyphens w:val="0"/>
        <w:spacing w:after="179" w:line="259" w:lineRule="auto"/>
        <w:ind w:left="-567" w:right="-569"/>
        <w:contextualSpacing/>
        <w:rPr>
          <w:u w:val="single"/>
        </w:rPr>
      </w:pPr>
      <w:r w:rsidRPr="00B338FA">
        <w:rPr>
          <w:b/>
          <w:u w:val="single"/>
        </w:rPr>
        <w:t xml:space="preserve">1. </w:t>
      </w:r>
      <w:r w:rsidR="000527B2" w:rsidRPr="00B338FA">
        <w:rPr>
          <w:b/>
          <w:u w:val="single"/>
        </w:rPr>
        <w:t xml:space="preserve">Úvod </w:t>
      </w:r>
    </w:p>
    <w:p w14:paraId="277F5C29" w14:textId="0D686891" w:rsidR="0012492D" w:rsidRPr="00B338FA" w:rsidRDefault="00E646E8" w:rsidP="00B21D99">
      <w:pPr>
        <w:pStyle w:val="Odstavecseseznamem"/>
        <w:spacing w:after="179" w:line="259" w:lineRule="auto"/>
        <w:ind w:left="-567" w:right="-710"/>
      </w:pPr>
      <w:r>
        <w:t>P</w:t>
      </w:r>
      <w:r w:rsidR="00BB0034">
        <w:t xml:space="preserve">ředsedkyně komise </w:t>
      </w:r>
      <w:r w:rsidR="000527B2">
        <w:t>přivítala přítomné</w:t>
      </w:r>
      <w:r>
        <w:t xml:space="preserve">, seznámila členy s navrženým programem, který byl </w:t>
      </w:r>
      <w:r w:rsidR="00A3199B">
        <w:t xml:space="preserve">schválen </w:t>
      </w:r>
      <w:r>
        <w:t xml:space="preserve">jednohlasně </w:t>
      </w:r>
      <w:r w:rsidR="00A3199B">
        <w:t>–</w:t>
      </w:r>
      <w:r>
        <w:t xml:space="preserve"> </w:t>
      </w:r>
      <w:r w:rsidR="00B21D99">
        <w:t>5</w:t>
      </w:r>
      <w:r w:rsidR="00A3199B">
        <w:t xml:space="preserve"> hlasy.</w:t>
      </w:r>
    </w:p>
    <w:p w14:paraId="5D33F703" w14:textId="332318DF" w:rsidR="00BB0034" w:rsidRDefault="00BB0034" w:rsidP="00B21D99">
      <w:pPr>
        <w:spacing w:after="0" w:line="259" w:lineRule="auto"/>
        <w:ind w:left="-567" w:right="-56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338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2.  </w:t>
      </w:r>
      <w:r w:rsidR="00E646E8" w:rsidRPr="00B338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Žádost o individuální dotaci </w:t>
      </w:r>
    </w:p>
    <w:p w14:paraId="1032A8B3" w14:textId="79802969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99">
        <w:rPr>
          <w:rFonts w:ascii="Times New Roman" w:hAnsi="Times New Roman" w:cs="Times New Roman"/>
          <w:b/>
          <w:sz w:val="24"/>
          <w:szCs w:val="24"/>
        </w:rPr>
        <w:t>Podaná žádost:</w:t>
      </w:r>
      <w:r w:rsidR="00B2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D99">
        <w:rPr>
          <w:rFonts w:ascii="Times New Roman" w:hAnsi="Times New Roman" w:cs="Times New Roman"/>
          <w:b/>
          <w:sz w:val="24"/>
          <w:szCs w:val="24"/>
        </w:rPr>
        <w:t>DDÚ,</w:t>
      </w:r>
      <w:r w:rsidR="00B2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D99">
        <w:rPr>
          <w:rFonts w:ascii="Times New Roman" w:hAnsi="Times New Roman" w:cs="Times New Roman"/>
          <w:b/>
          <w:sz w:val="24"/>
          <w:szCs w:val="24"/>
        </w:rPr>
        <w:t>SVP, ZŠ a ŠJ Plzeň, odloučené pracoviště Karlovy Vary</w:t>
      </w:r>
    </w:p>
    <w:p w14:paraId="027E9121" w14:textId="77777777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99">
        <w:rPr>
          <w:rFonts w:ascii="Times New Roman" w:hAnsi="Times New Roman" w:cs="Times New Roman"/>
          <w:b/>
          <w:sz w:val="24"/>
          <w:szCs w:val="24"/>
        </w:rPr>
        <w:t xml:space="preserve">Žádají o dotaci ve výši 49 000 Kč </w:t>
      </w:r>
    </w:p>
    <w:p w14:paraId="4C925802" w14:textId="52D08B15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Středisko výchovné péče Karlovy Vary (dále jen SVP) je již 25 let jediným, takto koncipovaným pracovištěm v Karlovarském kraji. Zabývá se dětmi v riziku / s problémy / i poruchami chování. Věnuje se náročné klientele s výraznými výchovnými obtížemi, řeší potíže v životě dítěte, poruchy chování, obtížné i krizové situace (školní, rodinné, výchovné, psychické). Poskytuje informace k prevenci vážných výchovných problémů, užívání návykových </w:t>
      </w:r>
      <w:r w:rsidR="00B21D99">
        <w:rPr>
          <w:rFonts w:ascii="Times New Roman" w:hAnsi="Times New Roman" w:cs="Times New Roman"/>
          <w:sz w:val="24"/>
          <w:szCs w:val="24"/>
        </w:rPr>
        <w:t>l</w:t>
      </w:r>
      <w:r w:rsidRPr="00B21D99">
        <w:rPr>
          <w:rFonts w:ascii="Times New Roman" w:hAnsi="Times New Roman" w:cs="Times New Roman"/>
          <w:sz w:val="24"/>
          <w:szCs w:val="24"/>
        </w:rPr>
        <w:t xml:space="preserve">átek a projevů asociálního chování. SVP má část ambulantní a pobytovou. Na pobyt jsou připravovány děti, které nejeví posun v ambulantní péči nebo je pro nevhodný pobyt z důvodu režimového, zážitkového nebo komplexně diagnostického. Snaží se co nejvíce dětem zpřístupnit terapeutickou a režimovou péči. I když má omezený počet klientů na dvouměsíčních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diagnosticko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 — terapeutických pobytech (dále jen DTP), otevřeli opět Ambulantní skupinku nácviku sociálních dovedností a Dívčí terapeutickou skupinu. Také přes školní rok organizují víkendové pobyty, zaměřené dle homogenní skupiny, která je vybrána. Ve všech skupinách jsou klienti z Ostrova. Aktuálně se zařízením pracuje vice než 20 klientů z ORP Ostrov.</w:t>
      </w:r>
    </w:p>
    <w:p w14:paraId="25472756" w14:textId="77777777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SVP s odborem OSVZ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 Ostrov úzce spolupracuje a tato spolupráce je sociálními pracovnicemi hodnocena jako velmi přínosná. Momentálně je kapacita střediska zcela naplněna a s ohledem na vysokou poptávku po službách SVP, rozšířilo zařízení své služby i o další pobočku v Chebu. </w:t>
      </w:r>
    </w:p>
    <w:p w14:paraId="35BCDA38" w14:textId="14767B0A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Negativní dopad pocovidové doby a doby energetické krize je na děti obrovský a je potvrzeno i odborníky z oboru psychologie, etopedie a dalších oborů, věnující se práci s dětmi a mladistvými, že v poslední době u mladé generace problémy s chováním a psychické potíže výrazně vzrostly. Letitý pracovník SVP Karlovy Vary, Mgr. Dalibor Lípa, opakovaně poukazuje na problematiku poruch chování u dětí a její souvislost s nezájmem a zaneprázdněností rodičů. Proto tato organizace nepracuje pouze s dětmi, ale i s rodiči, popř. jinými rodinnými příslušníky. </w:t>
      </w:r>
    </w:p>
    <w:p w14:paraId="290C773A" w14:textId="77777777" w:rsidR="00C7678C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>Nelze pochybovat o tom, že služba, která se věnuje mladé generaci a psychickému zdraví našich dětí, nemůže zůstat bez podpory.</w:t>
      </w:r>
    </w:p>
    <w:p w14:paraId="015B30D0" w14:textId="77777777" w:rsidR="00B21D99" w:rsidRDefault="00B21D99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2FD367CD" w14:textId="77777777" w:rsidR="00B21D99" w:rsidRDefault="00B21D99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65F55D78" w14:textId="77777777" w:rsidR="00B21D99" w:rsidRDefault="00B21D99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1FF2F1DA" w14:textId="77777777" w:rsidR="00B21D99" w:rsidRDefault="00B21D99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7886C88A" w14:textId="77777777" w:rsidR="00B21D99" w:rsidRPr="00B21D99" w:rsidRDefault="00B21D99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5E46C097" w14:textId="678BA274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99">
        <w:rPr>
          <w:rFonts w:ascii="Times New Roman" w:hAnsi="Times New Roman" w:cs="Times New Roman"/>
          <w:b/>
          <w:sz w:val="24"/>
          <w:szCs w:val="24"/>
          <w:u w:val="single"/>
        </w:rPr>
        <w:t>OSVZ doporučuje poskytnutí dotace ve výši 40 000 Kč.</w:t>
      </w:r>
    </w:p>
    <w:p w14:paraId="12E045D0" w14:textId="45CD37F1" w:rsidR="00C7678C" w:rsidRPr="00B21D99" w:rsidRDefault="00C7678C" w:rsidP="00B21D99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99">
        <w:rPr>
          <w:rFonts w:ascii="Times New Roman" w:hAnsi="Times New Roman" w:cs="Times New Roman"/>
          <w:b/>
          <w:sz w:val="24"/>
          <w:szCs w:val="24"/>
          <w:u w:val="single"/>
        </w:rPr>
        <w:t>Návrh Sociální komise poskytnout dotaci ve výš</w:t>
      </w:r>
      <w:r w:rsidR="0005595E" w:rsidRPr="00B21D99">
        <w:rPr>
          <w:rFonts w:ascii="Times New Roman" w:hAnsi="Times New Roman" w:cs="Times New Roman"/>
          <w:b/>
          <w:sz w:val="24"/>
          <w:szCs w:val="24"/>
          <w:u w:val="single"/>
        </w:rPr>
        <w:t>i 40 000 Kč.</w:t>
      </w:r>
    </w:p>
    <w:p w14:paraId="647DE6BF" w14:textId="77777777" w:rsidR="00C7678C" w:rsidRPr="00B338FA" w:rsidRDefault="00C7678C" w:rsidP="00B21D99">
      <w:pPr>
        <w:spacing w:after="0" w:line="259" w:lineRule="auto"/>
        <w:ind w:left="-567" w:right="-56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EB87315" w14:textId="43F65584" w:rsidR="00AF6106" w:rsidRPr="00B21D99" w:rsidRDefault="00AF6106" w:rsidP="00B21D99">
      <w:pPr>
        <w:spacing w:after="0" w:line="259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Průběh hlasování: </w:t>
      </w:r>
      <w:r w:rsidR="00BA5E88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B21D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 0 proti 0 se zdržel</w:t>
      </w:r>
      <w:r w:rsidRPr="00B21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7C67F" w14:textId="77777777" w:rsidR="00AF6106" w:rsidRPr="00B21D99" w:rsidRDefault="00AF6106" w:rsidP="00B21D99">
      <w:pPr>
        <w:spacing w:after="0" w:line="259" w:lineRule="auto"/>
        <w:ind w:left="-567" w:right="-710"/>
        <w:rPr>
          <w:rFonts w:ascii="Times New Roman" w:hAnsi="Times New Roman" w:cs="Times New Roman"/>
          <w:sz w:val="24"/>
          <w:szCs w:val="24"/>
        </w:rPr>
      </w:pPr>
    </w:p>
    <w:p w14:paraId="618D7BE4" w14:textId="57BA9E74" w:rsidR="00AF6106" w:rsidRPr="00B21D99" w:rsidRDefault="00AF6106" w:rsidP="00B21D99">
      <w:pPr>
        <w:spacing w:after="192"/>
        <w:ind w:left="-567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99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B21D99">
        <w:rPr>
          <w:rFonts w:ascii="Times New Roman" w:hAnsi="Times New Roman" w:cs="Times New Roman"/>
          <w:b/>
          <w:sz w:val="24"/>
          <w:szCs w:val="24"/>
        </w:rPr>
        <w:t>.  SK č.  1</w:t>
      </w:r>
      <w:r w:rsidR="00C7678C" w:rsidRPr="00B21D99">
        <w:rPr>
          <w:rFonts w:ascii="Times New Roman" w:hAnsi="Times New Roman" w:cs="Times New Roman"/>
          <w:b/>
          <w:sz w:val="24"/>
          <w:szCs w:val="24"/>
        </w:rPr>
        <w:t>5</w:t>
      </w:r>
      <w:r w:rsidRPr="00B21D99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CE36099" w14:textId="14A11C6B" w:rsidR="00C7678C" w:rsidRPr="00B21D99" w:rsidRDefault="00AF6106" w:rsidP="00BA5E88">
      <w:pPr>
        <w:spacing w:line="240" w:lineRule="auto"/>
        <w:ind w:left="-567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99">
        <w:rPr>
          <w:rFonts w:ascii="Times New Roman" w:hAnsi="Times New Roman" w:cs="Times New Roman"/>
          <w:b/>
          <w:sz w:val="24"/>
          <w:szCs w:val="24"/>
        </w:rPr>
        <w:t>SK</w:t>
      </w:r>
      <w:r w:rsidR="00C7678C" w:rsidRPr="00B21D99">
        <w:rPr>
          <w:rFonts w:ascii="Times New Roman" w:hAnsi="Times New Roman" w:cs="Times New Roman"/>
          <w:b/>
          <w:sz w:val="24"/>
          <w:szCs w:val="24"/>
        </w:rPr>
        <w:t xml:space="preserve"> doporučuje RM poskytnout dotaci </w:t>
      </w:r>
      <w:proofErr w:type="gramStart"/>
      <w:r w:rsidR="00C7678C" w:rsidRPr="00B21D99">
        <w:rPr>
          <w:rFonts w:ascii="Times New Roman" w:hAnsi="Times New Roman" w:cs="Times New Roman"/>
          <w:b/>
          <w:sz w:val="24"/>
          <w:szCs w:val="24"/>
        </w:rPr>
        <w:t>DDÚ,SVP</w:t>
      </w:r>
      <w:proofErr w:type="gramEnd"/>
      <w:r w:rsidR="00C7678C" w:rsidRPr="00B21D99">
        <w:rPr>
          <w:rFonts w:ascii="Times New Roman" w:hAnsi="Times New Roman" w:cs="Times New Roman"/>
          <w:b/>
          <w:sz w:val="24"/>
          <w:szCs w:val="24"/>
        </w:rPr>
        <w:t xml:space="preserve">, ZŠ a ŠJ Plzeň, odloučené pracoviště Karlovy Vary ve výši </w:t>
      </w:r>
      <w:r w:rsidR="00003C8E" w:rsidRPr="00B21D99">
        <w:rPr>
          <w:rFonts w:ascii="Times New Roman" w:hAnsi="Times New Roman" w:cs="Times New Roman"/>
          <w:b/>
          <w:sz w:val="24"/>
          <w:szCs w:val="24"/>
        </w:rPr>
        <w:t xml:space="preserve">40 000 Kč. </w:t>
      </w:r>
    </w:p>
    <w:p w14:paraId="0BD6C9C6" w14:textId="223E64E7" w:rsidR="00AF6106" w:rsidRPr="00667BD2" w:rsidRDefault="00AF6106" w:rsidP="0012492D">
      <w:pPr>
        <w:spacing w:after="192"/>
        <w:ind w:left="-567" w:right="-427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167F19" w14:textId="77777777" w:rsidR="000527B2" w:rsidRPr="00B338FA" w:rsidRDefault="000527B2" w:rsidP="00B338FA">
      <w:pPr>
        <w:spacing w:after="179" w:line="259" w:lineRule="auto"/>
        <w:ind w:right="-427"/>
        <w:rPr>
          <w:b/>
          <w:sz w:val="10"/>
          <w:szCs w:val="10"/>
        </w:rPr>
      </w:pPr>
    </w:p>
    <w:p w14:paraId="53A264E2" w14:textId="5B906110" w:rsidR="005779B2" w:rsidRPr="00B21D99" w:rsidRDefault="005779B2" w:rsidP="00B21D99">
      <w:pPr>
        <w:spacing w:after="0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D99">
        <w:rPr>
          <w:rFonts w:ascii="Times New Roman" w:hAnsi="Times New Roman" w:cs="Times New Roman"/>
          <w:b/>
          <w:bCs/>
          <w:sz w:val="24"/>
          <w:szCs w:val="24"/>
          <w:u w:val="single"/>
        </w:rPr>
        <w:t>3.Doplnění Pořadníku na byty v Domě s pečovatelskou službou v Ostrově</w:t>
      </w:r>
    </w:p>
    <w:p w14:paraId="147150AF" w14:textId="18DA9BA2" w:rsidR="005779B2" w:rsidRDefault="005779B2" w:rsidP="00B21D99">
      <w:pPr>
        <w:spacing w:after="0"/>
        <w:ind w:left="-567" w:right="-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D99">
        <w:rPr>
          <w:rFonts w:ascii="Times New Roman" w:hAnsi="Times New Roman" w:cs="Times New Roman"/>
          <w:i/>
          <w:sz w:val="24"/>
          <w:szCs w:val="24"/>
        </w:rPr>
        <w:t>3.1 Žádosti o byty v Domě s pečovatelskou službou v Ostrově – jednotlivci</w:t>
      </w:r>
    </w:p>
    <w:p w14:paraId="3256262E" w14:textId="77777777" w:rsidR="00B21D99" w:rsidRPr="00BA5E88" w:rsidRDefault="00B21D99" w:rsidP="00B21D99">
      <w:pPr>
        <w:spacing w:after="0"/>
        <w:ind w:left="-567" w:right="-710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A30FE2C" w14:textId="77777777" w:rsidR="005779B2" w:rsidRPr="00B21D99" w:rsidRDefault="005779B2" w:rsidP="00B21D99">
      <w:pPr>
        <w:spacing w:after="0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a) 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Albert Den, nar. 1953</w:t>
      </w:r>
      <w:r w:rsidRPr="00B21D99">
        <w:rPr>
          <w:rFonts w:ascii="Times New Roman" w:hAnsi="Times New Roman" w:cs="Times New Roman"/>
          <w:sz w:val="24"/>
          <w:szCs w:val="24"/>
        </w:rPr>
        <w:t xml:space="preserve">, svobodný, trvale bytem Jungmannova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1257</w:t>
      </w:r>
      <w:r w:rsidRPr="00B21D99">
        <w:rPr>
          <w:rFonts w:ascii="Times New Roman" w:hAnsi="Times New Roman" w:cs="Times New Roman"/>
          <w:sz w:val="24"/>
          <w:szCs w:val="24"/>
        </w:rPr>
        <w:t xml:space="preserve">, Ostrov. Žadatel je ve starobním důchodu, požaduje byt v Domě s pečovatelskou službou v Ostrově. Nemá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, nemá průkaz OZP. 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Albert Den</w:t>
      </w:r>
      <w:r w:rsidRPr="00B21D99">
        <w:rPr>
          <w:rFonts w:ascii="Times New Roman" w:hAnsi="Times New Roman" w:cs="Times New Roman"/>
          <w:sz w:val="24"/>
          <w:szCs w:val="24"/>
        </w:rPr>
        <w:t xml:space="preserve"> využívá odlehčovací službu. Bezdlužnost žadatele ověřena. Není vlastníkem nemovitosti určené k bydlení.</w:t>
      </w:r>
    </w:p>
    <w:p w14:paraId="14C9A471" w14:textId="439F3D5A" w:rsidR="00B21D99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i/>
          <w:sz w:val="24"/>
          <w:szCs w:val="24"/>
        </w:rPr>
      </w:pPr>
      <w:r w:rsidRPr="00B21D99">
        <w:rPr>
          <w:i/>
          <w:sz w:val="24"/>
          <w:szCs w:val="24"/>
        </w:rPr>
        <w:t xml:space="preserve">Průběh hlasování: </w:t>
      </w:r>
      <w:proofErr w:type="gramStart"/>
      <w:r w:rsidR="00BA5E88">
        <w:rPr>
          <w:i/>
          <w:sz w:val="24"/>
          <w:szCs w:val="24"/>
        </w:rPr>
        <w:t>5</w:t>
      </w:r>
      <w:r w:rsidRPr="00B21D99">
        <w:rPr>
          <w:i/>
          <w:sz w:val="24"/>
          <w:szCs w:val="24"/>
        </w:rPr>
        <w:t xml:space="preserve">  pro</w:t>
      </w:r>
      <w:proofErr w:type="gramEnd"/>
      <w:r w:rsidRPr="00B21D99">
        <w:rPr>
          <w:i/>
          <w:sz w:val="24"/>
          <w:szCs w:val="24"/>
        </w:rPr>
        <w:t xml:space="preserve"> zařazení do pořadníku na byty v Domě s pečovatelskou službou v Ostrově </w:t>
      </w:r>
    </w:p>
    <w:p w14:paraId="54F10971" w14:textId="49FCC805" w:rsidR="005779B2" w:rsidRPr="00B21D99" w:rsidRDefault="00B21D99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5779B2" w:rsidRPr="00B21D99">
        <w:rPr>
          <w:i/>
          <w:sz w:val="24"/>
          <w:szCs w:val="24"/>
        </w:rPr>
        <w:t xml:space="preserve"> 0 proti 0 se zdržel</w:t>
      </w:r>
      <w:r w:rsidR="005779B2" w:rsidRPr="00B21D99">
        <w:rPr>
          <w:sz w:val="24"/>
          <w:szCs w:val="24"/>
        </w:rPr>
        <w:t xml:space="preserve"> </w:t>
      </w:r>
    </w:p>
    <w:p w14:paraId="3E0407E5" w14:textId="19C587F0" w:rsidR="005779B2" w:rsidRPr="00B21D99" w:rsidRDefault="005779B2" w:rsidP="00B21D99">
      <w:pPr>
        <w:spacing w:after="0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b)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Petr Kosina</w:t>
      </w:r>
      <w:bookmarkStart w:id="0" w:name="_GoBack"/>
      <w:bookmarkEnd w:id="0"/>
      <w:r w:rsidRPr="003C25DF">
        <w:rPr>
          <w:rFonts w:ascii="Times New Roman" w:hAnsi="Times New Roman" w:cs="Times New Roman"/>
          <w:sz w:val="24"/>
          <w:szCs w:val="24"/>
          <w:highlight w:val="black"/>
        </w:rPr>
        <w:t>, nar. 1966</w:t>
      </w:r>
      <w:r w:rsidRPr="00B21D99">
        <w:rPr>
          <w:rFonts w:ascii="Times New Roman" w:hAnsi="Times New Roman" w:cs="Times New Roman"/>
          <w:sz w:val="24"/>
          <w:szCs w:val="24"/>
        </w:rPr>
        <w:t xml:space="preserve">, rozvedený, trvale bytem Vančurova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1340</w:t>
      </w:r>
      <w:r w:rsidRPr="00B21D99">
        <w:rPr>
          <w:rFonts w:ascii="Times New Roman" w:hAnsi="Times New Roman" w:cs="Times New Roman"/>
          <w:sz w:val="24"/>
          <w:szCs w:val="24"/>
        </w:rPr>
        <w:t xml:space="preserve">, Ostrov. Žadatel má přiznaný invalidní důchod v II. stupni, požaduje byt v Domě s pečovatelskou službou v Ostrově. Nepobírá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, má přiznaný průkaz ZTP, pohybuje se s pomocí 2FH.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Petr Kosina</w:t>
      </w:r>
      <w:r w:rsidRPr="00B21D99">
        <w:rPr>
          <w:rFonts w:ascii="Times New Roman" w:hAnsi="Times New Roman" w:cs="Times New Roman"/>
          <w:sz w:val="24"/>
          <w:szCs w:val="24"/>
        </w:rPr>
        <w:t xml:space="preserve"> odebírá pečovatelskou službu. Bezdlužnost žadatele ověřena. Není vlastníkem nemovitosti určené k bydlení.</w:t>
      </w:r>
    </w:p>
    <w:p w14:paraId="5DEE43AB" w14:textId="43698EFC" w:rsidR="00B21D99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i/>
          <w:sz w:val="24"/>
          <w:szCs w:val="24"/>
        </w:rPr>
      </w:pPr>
      <w:r w:rsidRPr="00B21D99">
        <w:rPr>
          <w:i/>
          <w:sz w:val="24"/>
          <w:szCs w:val="24"/>
        </w:rPr>
        <w:t xml:space="preserve">Průběh hlasování: </w:t>
      </w:r>
      <w:r w:rsidR="00BA5E88">
        <w:rPr>
          <w:i/>
          <w:sz w:val="24"/>
          <w:szCs w:val="24"/>
        </w:rPr>
        <w:t>5</w:t>
      </w:r>
      <w:r w:rsidRPr="00B21D99">
        <w:rPr>
          <w:i/>
          <w:sz w:val="24"/>
          <w:szCs w:val="24"/>
        </w:rPr>
        <w:t xml:space="preserve"> pro zařazení do pořadníku na byty v Domě s pečovatelskou službou v Ostrově  </w:t>
      </w:r>
    </w:p>
    <w:p w14:paraId="605FB1A2" w14:textId="3955B9AC" w:rsidR="005779B2" w:rsidRPr="00B21D99" w:rsidRDefault="00B21D99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5779B2" w:rsidRPr="00B21D99">
        <w:rPr>
          <w:i/>
          <w:sz w:val="24"/>
          <w:szCs w:val="24"/>
        </w:rPr>
        <w:t>0 proti 0 se zdržel</w:t>
      </w:r>
      <w:r w:rsidR="005779B2" w:rsidRPr="00B21D99">
        <w:rPr>
          <w:sz w:val="24"/>
          <w:szCs w:val="24"/>
        </w:rPr>
        <w:t xml:space="preserve"> </w:t>
      </w:r>
    </w:p>
    <w:p w14:paraId="522E90D5" w14:textId="01924CC0" w:rsidR="005779B2" w:rsidRPr="00B21D99" w:rsidRDefault="005779B2" w:rsidP="00B21D99">
      <w:pPr>
        <w:pStyle w:val="Odstavecseseznamem"/>
        <w:spacing w:after="0"/>
        <w:ind w:left="-567" w:right="-710"/>
        <w:jc w:val="both"/>
      </w:pPr>
      <w:r w:rsidRPr="00B21D99">
        <w:t xml:space="preserve">c) Paní </w:t>
      </w:r>
      <w:r w:rsidRPr="003C25DF">
        <w:rPr>
          <w:highlight w:val="black"/>
        </w:rPr>
        <w:t xml:space="preserve">Naděžda </w:t>
      </w:r>
      <w:proofErr w:type="spellStart"/>
      <w:r w:rsidRPr="003C25DF">
        <w:rPr>
          <w:highlight w:val="black"/>
        </w:rPr>
        <w:t>Šobíšková</w:t>
      </w:r>
      <w:proofErr w:type="spellEnd"/>
      <w:r w:rsidRPr="003C25DF">
        <w:rPr>
          <w:highlight w:val="black"/>
        </w:rPr>
        <w:t>, nar. 1947</w:t>
      </w:r>
      <w:r w:rsidRPr="00B21D99">
        <w:t xml:space="preserve"> a pan </w:t>
      </w:r>
      <w:r w:rsidRPr="003C25DF">
        <w:rPr>
          <w:highlight w:val="black"/>
        </w:rPr>
        <w:t xml:space="preserve">Alexander </w:t>
      </w:r>
      <w:proofErr w:type="spellStart"/>
      <w:r w:rsidRPr="003C25DF">
        <w:rPr>
          <w:highlight w:val="black"/>
        </w:rPr>
        <w:t>Kiš</w:t>
      </w:r>
      <w:proofErr w:type="spellEnd"/>
      <w:r w:rsidRPr="003C25DF">
        <w:rPr>
          <w:highlight w:val="black"/>
        </w:rPr>
        <w:t>, nar. 1964</w:t>
      </w:r>
      <w:r w:rsidRPr="00B21D99">
        <w:t xml:space="preserve">, oba trvale bytem Lidická </w:t>
      </w:r>
      <w:r w:rsidRPr="003C25DF">
        <w:rPr>
          <w:highlight w:val="black"/>
        </w:rPr>
        <w:t>1332</w:t>
      </w:r>
      <w:r w:rsidRPr="00B21D99">
        <w:t xml:space="preserve">, Ostrov.  Paní </w:t>
      </w:r>
      <w:r w:rsidRPr="003C25DF">
        <w:rPr>
          <w:highlight w:val="black"/>
        </w:rPr>
        <w:t xml:space="preserve">Naděžda </w:t>
      </w:r>
      <w:proofErr w:type="spellStart"/>
      <w:r w:rsidRPr="003C25DF">
        <w:rPr>
          <w:highlight w:val="black"/>
        </w:rPr>
        <w:t>Šobíšková</w:t>
      </w:r>
      <w:proofErr w:type="spellEnd"/>
      <w:r w:rsidRPr="00B21D99">
        <w:t xml:space="preserve"> je ve starobním důchodu, nemá </w:t>
      </w:r>
      <w:proofErr w:type="spellStart"/>
      <w:r w:rsidRPr="00B21D99">
        <w:t>PnP</w:t>
      </w:r>
      <w:proofErr w:type="spellEnd"/>
      <w:r w:rsidRPr="00B21D99">
        <w:t xml:space="preserve">, nemá průkaz OZP, pohybuje se na invalidním vozíku. Paní </w:t>
      </w:r>
      <w:r w:rsidRPr="003C25DF">
        <w:rPr>
          <w:highlight w:val="black"/>
        </w:rPr>
        <w:t xml:space="preserve">Naděžda </w:t>
      </w:r>
      <w:proofErr w:type="spellStart"/>
      <w:r w:rsidRPr="003C25DF">
        <w:rPr>
          <w:highlight w:val="black"/>
        </w:rPr>
        <w:t>Šobíšková</w:t>
      </w:r>
      <w:proofErr w:type="spellEnd"/>
      <w:r w:rsidRPr="00B21D99">
        <w:t xml:space="preserve"> využívá pečovatelskou službu. Pan </w:t>
      </w:r>
      <w:r w:rsidRPr="003C25DF">
        <w:rPr>
          <w:highlight w:val="black"/>
        </w:rPr>
        <w:t xml:space="preserve">Alexander </w:t>
      </w:r>
      <w:proofErr w:type="spellStart"/>
      <w:r w:rsidRPr="003C25DF">
        <w:rPr>
          <w:highlight w:val="black"/>
        </w:rPr>
        <w:t>Kiš</w:t>
      </w:r>
      <w:proofErr w:type="spellEnd"/>
      <w:r w:rsidRPr="00B21D99">
        <w:t xml:space="preserve">, má přiznaný invalidní důchod v II. stupni, nemá </w:t>
      </w:r>
      <w:proofErr w:type="spellStart"/>
      <w:r w:rsidRPr="00B21D99">
        <w:t>PnP</w:t>
      </w:r>
      <w:proofErr w:type="spellEnd"/>
      <w:r w:rsidRPr="00B21D99">
        <w:t xml:space="preserve">, nemá průkaz OZP. Pan </w:t>
      </w:r>
      <w:r w:rsidRPr="003C25DF">
        <w:rPr>
          <w:highlight w:val="black"/>
        </w:rPr>
        <w:t xml:space="preserve">Alexander </w:t>
      </w:r>
      <w:proofErr w:type="spellStart"/>
      <w:r w:rsidRPr="003C25DF">
        <w:rPr>
          <w:highlight w:val="black"/>
        </w:rPr>
        <w:t>Kiš</w:t>
      </w:r>
      <w:proofErr w:type="spellEnd"/>
      <w:r w:rsidRPr="00B21D99">
        <w:t xml:space="preserve"> využívá pečovatelskou službu. Bezdlužnost paní </w:t>
      </w:r>
      <w:r w:rsidRPr="003C25DF">
        <w:rPr>
          <w:highlight w:val="black"/>
        </w:rPr>
        <w:t xml:space="preserve">Naděždy </w:t>
      </w:r>
      <w:proofErr w:type="spellStart"/>
      <w:r w:rsidRPr="003C25DF">
        <w:rPr>
          <w:highlight w:val="black"/>
        </w:rPr>
        <w:t>Šobíškové</w:t>
      </w:r>
      <w:proofErr w:type="spellEnd"/>
      <w:r w:rsidRPr="003C25DF">
        <w:rPr>
          <w:highlight w:val="black"/>
        </w:rPr>
        <w:t xml:space="preserve"> a pana Alexandra </w:t>
      </w:r>
      <w:proofErr w:type="spellStart"/>
      <w:r w:rsidRPr="003C25DF">
        <w:rPr>
          <w:highlight w:val="black"/>
        </w:rPr>
        <w:t>Kiše</w:t>
      </w:r>
      <w:proofErr w:type="spellEnd"/>
      <w:r w:rsidRPr="00B21D99">
        <w:t xml:space="preserve"> ověřená. Nejsou vlastníky nemovitosti určené k bydlení.  </w:t>
      </w:r>
    </w:p>
    <w:p w14:paraId="455E14F6" w14:textId="07360011" w:rsidR="00B21D99" w:rsidRDefault="005779B2" w:rsidP="00B21D99">
      <w:pPr>
        <w:tabs>
          <w:tab w:val="left" w:pos="-72"/>
          <w:tab w:val="center" w:pos="4932"/>
          <w:tab w:val="right" w:pos="9864"/>
        </w:tabs>
        <w:spacing w:after="0"/>
        <w:ind w:left="-567" w:right="-71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21D99">
        <w:rPr>
          <w:rFonts w:ascii="Times New Roman" w:hAnsi="Times New Roman" w:cs="Times New Roman"/>
          <w:b/>
          <w:i/>
          <w:sz w:val="24"/>
          <w:szCs w:val="24"/>
        </w:rPr>
        <w:t xml:space="preserve">Průběh hlasování: </w:t>
      </w:r>
      <w:r w:rsidR="00BA5E8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21D99">
        <w:rPr>
          <w:rFonts w:ascii="Times New Roman" w:hAnsi="Times New Roman" w:cs="Times New Roman"/>
          <w:b/>
          <w:i/>
          <w:sz w:val="24"/>
          <w:szCs w:val="24"/>
        </w:rPr>
        <w:t xml:space="preserve"> pro zařazení do pořadníku na byty v Domě s pečovatelskou službou v Ostrově </w:t>
      </w:r>
    </w:p>
    <w:p w14:paraId="76535891" w14:textId="0A96C9AF" w:rsidR="005779B2" w:rsidRPr="00B21D99" w:rsidRDefault="00B21D99" w:rsidP="00B21D99">
      <w:pPr>
        <w:tabs>
          <w:tab w:val="left" w:pos="-72"/>
          <w:tab w:val="center" w:pos="4932"/>
          <w:tab w:val="right" w:pos="9864"/>
        </w:tabs>
        <w:spacing w:after="0"/>
        <w:ind w:left="-567" w:right="-71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79B2" w:rsidRPr="00B21D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5779B2" w:rsidRPr="00B21D99">
        <w:rPr>
          <w:rFonts w:ascii="Times New Roman" w:hAnsi="Times New Roman" w:cs="Times New Roman"/>
          <w:b/>
          <w:i/>
          <w:sz w:val="24"/>
          <w:szCs w:val="24"/>
        </w:rPr>
        <w:t>0 proti 0 se zdržel</w:t>
      </w:r>
      <w:r w:rsidR="005779B2" w:rsidRPr="00B21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799727" w14:textId="4AE5C841" w:rsidR="005779B2" w:rsidRPr="00B21D99" w:rsidRDefault="005779B2" w:rsidP="00BA5E88">
      <w:pPr>
        <w:spacing w:after="0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d)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Vavřinec Bujanský, nar. 1959</w:t>
      </w:r>
      <w:r w:rsidRPr="00B21D99">
        <w:rPr>
          <w:rFonts w:ascii="Times New Roman" w:hAnsi="Times New Roman" w:cs="Times New Roman"/>
          <w:sz w:val="24"/>
          <w:szCs w:val="24"/>
        </w:rPr>
        <w:t xml:space="preserve">, svobodný, trvale bytem Horská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848</w:t>
      </w:r>
      <w:r w:rsidRPr="00B21D99">
        <w:rPr>
          <w:rFonts w:ascii="Times New Roman" w:hAnsi="Times New Roman" w:cs="Times New Roman"/>
          <w:sz w:val="24"/>
          <w:szCs w:val="24"/>
        </w:rPr>
        <w:t xml:space="preserve">, Ostrov. Žadatel má přiznaný invalidní důchod v I. stupni, požaduje byt v Domě s pečovatelskou službou v Ostrově. Má zažádáno o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 a průkaz OZP, pohybuje se s pomocí 2FH. 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 xml:space="preserve">Pan </w:t>
      </w:r>
      <w:proofErr w:type="spellStart"/>
      <w:r w:rsidRPr="003C25DF">
        <w:rPr>
          <w:rFonts w:ascii="Times New Roman" w:hAnsi="Times New Roman" w:cs="Times New Roman"/>
          <w:sz w:val="24"/>
          <w:szCs w:val="24"/>
          <w:highlight w:val="black"/>
        </w:rPr>
        <w:t>Bujanský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 odebírá pečovatelskou službu. Bezdlužnost žadatele ověřena. Není vlastníkem nemovitosti urč</w:t>
      </w:r>
      <w:r w:rsidR="00B21D99">
        <w:rPr>
          <w:rFonts w:ascii="Times New Roman" w:hAnsi="Times New Roman" w:cs="Times New Roman"/>
          <w:sz w:val="24"/>
          <w:szCs w:val="24"/>
        </w:rPr>
        <w:t>en</w:t>
      </w:r>
      <w:r w:rsidRPr="00B21D99">
        <w:rPr>
          <w:rFonts w:ascii="Times New Roman" w:hAnsi="Times New Roman" w:cs="Times New Roman"/>
          <w:sz w:val="24"/>
          <w:szCs w:val="24"/>
        </w:rPr>
        <w:t>é k bydlení.</w:t>
      </w:r>
    </w:p>
    <w:p w14:paraId="6691B07F" w14:textId="3A69FB99" w:rsidR="00BA5E88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i/>
          <w:sz w:val="24"/>
          <w:szCs w:val="24"/>
        </w:rPr>
      </w:pPr>
      <w:r w:rsidRPr="00B21D99">
        <w:rPr>
          <w:i/>
          <w:sz w:val="24"/>
          <w:szCs w:val="24"/>
        </w:rPr>
        <w:t xml:space="preserve">Průběh hlasování: </w:t>
      </w:r>
      <w:r w:rsidR="00BA5E88">
        <w:rPr>
          <w:i/>
          <w:sz w:val="24"/>
          <w:szCs w:val="24"/>
        </w:rPr>
        <w:t>5</w:t>
      </w:r>
      <w:r w:rsidRPr="00B21D99">
        <w:rPr>
          <w:i/>
          <w:sz w:val="24"/>
          <w:szCs w:val="24"/>
        </w:rPr>
        <w:t xml:space="preserve"> pro zařazení do pořadníku na byty v Domě s pečovatelskou službou v Ostrově  </w:t>
      </w:r>
    </w:p>
    <w:p w14:paraId="2D8EF0F0" w14:textId="29CF21E8" w:rsidR="005779B2" w:rsidRPr="00B21D99" w:rsidRDefault="00BA5E88" w:rsidP="00BA5E88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 w:rsidR="005779B2" w:rsidRPr="00B21D99">
        <w:rPr>
          <w:i/>
          <w:sz w:val="24"/>
          <w:szCs w:val="24"/>
        </w:rPr>
        <w:t>0 proti 0 se zdržel</w:t>
      </w:r>
      <w:r w:rsidR="005779B2" w:rsidRPr="00B21D99">
        <w:rPr>
          <w:sz w:val="24"/>
          <w:szCs w:val="24"/>
        </w:rPr>
        <w:t xml:space="preserve"> </w:t>
      </w:r>
    </w:p>
    <w:p w14:paraId="5FBDE0BB" w14:textId="0A548A31" w:rsidR="005779B2" w:rsidRPr="00B21D99" w:rsidRDefault="005779B2" w:rsidP="00BA5E88">
      <w:pPr>
        <w:spacing w:after="0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e)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Richard Rychlík, nar. 1958</w:t>
      </w:r>
      <w:r w:rsidRPr="00B21D99">
        <w:rPr>
          <w:rFonts w:ascii="Times New Roman" w:hAnsi="Times New Roman" w:cs="Times New Roman"/>
          <w:sz w:val="24"/>
          <w:szCs w:val="24"/>
        </w:rPr>
        <w:t xml:space="preserve">, rozvedený, trvale bytem Jáchymovská 1, Ostrov. Žadatel je ve starobním důchodu, požaduje byt v Domě s pečovatelskou službou v Ostrově. Nepobírá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, nemá přiznaný průkaz OZP. 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Rychlík</w:t>
      </w:r>
      <w:r w:rsidRPr="00B21D99">
        <w:rPr>
          <w:rFonts w:ascii="Times New Roman" w:hAnsi="Times New Roman" w:cs="Times New Roman"/>
          <w:sz w:val="24"/>
          <w:szCs w:val="24"/>
        </w:rPr>
        <w:t xml:space="preserve"> odebírá pečovatelskou službu. Bezdlužnost žadatele ověřena. Není vlastníkem nemovitosti určené k bydlení.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Richard Rychlík</w:t>
      </w:r>
      <w:r w:rsidRPr="00B21D99">
        <w:rPr>
          <w:rFonts w:ascii="Times New Roman" w:hAnsi="Times New Roman" w:cs="Times New Roman"/>
          <w:sz w:val="24"/>
          <w:szCs w:val="24"/>
        </w:rPr>
        <w:t xml:space="preserve"> si podal žádost do Domu s pečovatelskou službou v Jáchymově a byl mu usnesením RM Jáchymov v 03/2022, byt přidělen. Nájemní smlouvu zatím neuzavřel.</w:t>
      </w:r>
    </w:p>
    <w:p w14:paraId="6132CB44" w14:textId="28565175" w:rsidR="00BA5E88" w:rsidRDefault="005779B2" w:rsidP="00BA5E88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i/>
          <w:sz w:val="24"/>
          <w:szCs w:val="24"/>
        </w:rPr>
      </w:pPr>
      <w:r w:rsidRPr="00B21D99">
        <w:rPr>
          <w:i/>
          <w:sz w:val="24"/>
          <w:szCs w:val="24"/>
        </w:rPr>
        <w:t xml:space="preserve">Průběh hlasování: </w:t>
      </w:r>
      <w:r w:rsidR="00BA5E88">
        <w:rPr>
          <w:i/>
          <w:sz w:val="24"/>
          <w:szCs w:val="24"/>
        </w:rPr>
        <w:t>4</w:t>
      </w:r>
      <w:r w:rsidRPr="00B21D99">
        <w:rPr>
          <w:i/>
          <w:sz w:val="24"/>
          <w:szCs w:val="24"/>
        </w:rPr>
        <w:t xml:space="preserve"> pro zařazení do pořadníku na byty v Domě s pečovatelskou službou v Ostrově  </w:t>
      </w:r>
    </w:p>
    <w:p w14:paraId="126352F5" w14:textId="1016D59E" w:rsidR="005779B2" w:rsidRPr="00B21D99" w:rsidRDefault="00BA5E88" w:rsidP="00BA5E88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 w:rsidR="005779B2" w:rsidRPr="00B21D99">
        <w:rPr>
          <w:i/>
          <w:sz w:val="24"/>
          <w:szCs w:val="24"/>
        </w:rPr>
        <w:t>0 proti 1 se zdržel</w:t>
      </w:r>
      <w:r w:rsidR="005779B2" w:rsidRPr="00B21D99">
        <w:rPr>
          <w:sz w:val="24"/>
          <w:szCs w:val="24"/>
        </w:rPr>
        <w:t xml:space="preserve"> </w:t>
      </w:r>
    </w:p>
    <w:p w14:paraId="07723F7F" w14:textId="77777777" w:rsidR="005779B2" w:rsidRPr="00B21D99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</w:p>
    <w:p w14:paraId="44FAB158" w14:textId="4B3400CC" w:rsidR="005779B2" w:rsidRPr="00B21D99" w:rsidRDefault="005779B2" w:rsidP="00BA5E88">
      <w:pPr>
        <w:spacing w:after="0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 xml:space="preserve">f)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Miloš Voráček, nar. 1954</w:t>
      </w:r>
      <w:r w:rsidRPr="00B21D99">
        <w:rPr>
          <w:rFonts w:ascii="Times New Roman" w:hAnsi="Times New Roman" w:cs="Times New Roman"/>
          <w:sz w:val="24"/>
          <w:szCs w:val="24"/>
        </w:rPr>
        <w:t xml:space="preserve">, rozvedený, trvale bytem Klínovecká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968</w:t>
      </w:r>
      <w:r w:rsidRPr="00B21D99">
        <w:rPr>
          <w:rFonts w:ascii="Times New Roman" w:hAnsi="Times New Roman" w:cs="Times New Roman"/>
          <w:sz w:val="24"/>
          <w:szCs w:val="24"/>
        </w:rPr>
        <w:t xml:space="preserve">, Ostrov. Žadatel je ve starobním důchodu, požaduje byt v Domě s pečovatelskou službou v Ostrově. Nepobírá </w:t>
      </w:r>
      <w:proofErr w:type="spellStart"/>
      <w:r w:rsidRPr="00B21D99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B21D99">
        <w:rPr>
          <w:rFonts w:ascii="Times New Roman" w:hAnsi="Times New Roman" w:cs="Times New Roman"/>
          <w:sz w:val="24"/>
          <w:szCs w:val="24"/>
        </w:rPr>
        <w:t xml:space="preserve">, má přiznaný průkaz ZTP.  Pan </w:t>
      </w:r>
      <w:r w:rsidRPr="003C25DF">
        <w:rPr>
          <w:rFonts w:ascii="Times New Roman" w:hAnsi="Times New Roman" w:cs="Times New Roman"/>
          <w:sz w:val="24"/>
          <w:szCs w:val="24"/>
          <w:highlight w:val="black"/>
        </w:rPr>
        <w:t>Voráček</w:t>
      </w:r>
      <w:r w:rsidRPr="00B21D99">
        <w:rPr>
          <w:rFonts w:ascii="Times New Roman" w:hAnsi="Times New Roman" w:cs="Times New Roman"/>
          <w:sz w:val="24"/>
          <w:szCs w:val="24"/>
        </w:rPr>
        <w:t xml:space="preserve"> odebírá pečovatelskou službu. Bezdlužnost žadatele ověřena. Není vlastníkem nemovitosti určené k bydlení.</w:t>
      </w:r>
    </w:p>
    <w:p w14:paraId="03D3A3C9" w14:textId="77777777" w:rsidR="00BA5E88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i/>
          <w:sz w:val="24"/>
          <w:szCs w:val="24"/>
        </w:rPr>
      </w:pPr>
      <w:r w:rsidRPr="00B21D99">
        <w:rPr>
          <w:i/>
          <w:sz w:val="24"/>
          <w:szCs w:val="24"/>
        </w:rPr>
        <w:t xml:space="preserve">Průběh hlasování: </w:t>
      </w:r>
      <w:r w:rsidR="00BA5E88">
        <w:rPr>
          <w:i/>
          <w:sz w:val="24"/>
          <w:szCs w:val="24"/>
        </w:rPr>
        <w:t>5</w:t>
      </w:r>
      <w:r w:rsidRPr="00B21D99">
        <w:rPr>
          <w:i/>
          <w:sz w:val="24"/>
          <w:szCs w:val="24"/>
        </w:rPr>
        <w:t xml:space="preserve"> pro zařazení do pořadníku na byty v Domě s pečovatelskou službou v Ostrově  </w:t>
      </w:r>
    </w:p>
    <w:p w14:paraId="60725E60" w14:textId="0D3F628F" w:rsidR="005779B2" w:rsidRPr="00B21D99" w:rsidRDefault="00BA5E88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 w:rsidR="005779B2" w:rsidRPr="00B21D99">
        <w:rPr>
          <w:i/>
          <w:sz w:val="24"/>
          <w:szCs w:val="24"/>
        </w:rPr>
        <w:t>0 proti 0 se zdržel</w:t>
      </w:r>
      <w:r w:rsidR="005779B2" w:rsidRPr="00B21D99">
        <w:rPr>
          <w:sz w:val="24"/>
          <w:szCs w:val="24"/>
        </w:rPr>
        <w:t xml:space="preserve"> </w:t>
      </w:r>
    </w:p>
    <w:p w14:paraId="4AEA4F5C" w14:textId="77777777" w:rsidR="005779B2" w:rsidRPr="00B21D99" w:rsidRDefault="005779B2" w:rsidP="00BA5E88">
      <w:pPr>
        <w:pStyle w:val="Nzev"/>
        <w:tabs>
          <w:tab w:val="left" w:pos="-72"/>
          <w:tab w:val="center" w:pos="4932"/>
          <w:tab w:val="right" w:pos="9864"/>
        </w:tabs>
        <w:ind w:right="-710"/>
        <w:jc w:val="both"/>
        <w:outlineLvl w:val="0"/>
        <w:rPr>
          <w:sz w:val="24"/>
          <w:szCs w:val="24"/>
        </w:rPr>
      </w:pPr>
    </w:p>
    <w:p w14:paraId="19F34A20" w14:textId="0F13E518" w:rsidR="005779B2" w:rsidRPr="00BA5E88" w:rsidRDefault="005779B2" w:rsidP="00B21D99">
      <w:pPr>
        <w:pStyle w:val="Nzev"/>
        <w:tabs>
          <w:tab w:val="left" w:pos="-72"/>
          <w:tab w:val="center" w:pos="4932"/>
          <w:tab w:val="right" w:pos="9864"/>
        </w:tabs>
        <w:ind w:left="-567" w:right="-710"/>
        <w:jc w:val="both"/>
        <w:outlineLvl w:val="0"/>
        <w:rPr>
          <w:sz w:val="24"/>
          <w:szCs w:val="24"/>
        </w:rPr>
      </w:pPr>
      <w:proofErr w:type="spellStart"/>
      <w:r w:rsidRPr="00BA5E88">
        <w:rPr>
          <w:sz w:val="24"/>
          <w:szCs w:val="24"/>
        </w:rPr>
        <w:t>Usn</w:t>
      </w:r>
      <w:proofErr w:type="spellEnd"/>
      <w:r w:rsidRPr="00BA5E88">
        <w:rPr>
          <w:sz w:val="24"/>
          <w:szCs w:val="24"/>
        </w:rPr>
        <w:t xml:space="preserve">. SK č.  </w:t>
      </w:r>
      <w:r w:rsidR="00B94401" w:rsidRPr="00BA5E88">
        <w:rPr>
          <w:sz w:val="24"/>
          <w:szCs w:val="24"/>
        </w:rPr>
        <w:t>16</w:t>
      </w:r>
      <w:r w:rsidRPr="00BA5E88">
        <w:rPr>
          <w:sz w:val="24"/>
          <w:szCs w:val="24"/>
        </w:rPr>
        <w:t>/2023</w:t>
      </w:r>
    </w:p>
    <w:p w14:paraId="256F6EF7" w14:textId="77777777" w:rsidR="005779B2" w:rsidRPr="00B21D99" w:rsidRDefault="005779B2" w:rsidP="00B21D99">
      <w:pPr>
        <w:pStyle w:val="Bezmezer"/>
        <w:ind w:left="-567" w:right="-710"/>
        <w:jc w:val="both"/>
      </w:pPr>
      <w:r w:rsidRPr="00BA5E88">
        <w:rPr>
          <w:b/>
          <w:bCs/>
        </w:rPr>
        <w:t xml:space="preserve">SK doporučuje RM souhlasit s doplněním Pořadníku na byty 1+0 a 1+kk v Domě s pečovatelskou službou v Ostrově o žadatele: </w:t>
      </w:r>
      <w:r w:rsidRPr="003C25DF">
        <w:rPr>
          <w:b/>
          <w:bCs/>
          <w:highlight w:val="black"/>
        </w:rPr>
        <w:t xml:space="preserve">Albert Den, Petr Kosina, Naděžda </w:t>
      </w:r>
      <w:proofErr w:type="spellStart"/>
      <w:r w:rsidRPr="003C25DF">
        <w:rPr>
          <w:b/>
          <w:bCs/>
          <w:highlight w:val="black"/>
        </w:rPr>
        <w:t>Šobíšková</w:t>
      </w:r>
      <w:proofErr w:type="spellEnd"/>
      <w:r w:rsidRPr="003C25DF">
        <w:rPr>
          <w:b/>
          <w:bCs/>
          <w:highlight w:val="black"/>
        </w:rPr>
        <w:t xml:space="preserve"> a Alexander </w:t>
      </w:r>
      <w:proofErr w:type="spellStart"/>
      <w:r w:rsidRPr="003C25DF">
        <w:rPr>
          <w:b/>
          <w:bCs/>
          <w:highlight w:val="black"/>
        </w:rPr>
        <w:t>Kiš</w:t>
      </w:r>
      <w:proofErr w:type="spellEnd"/>
      <w:r w:rsidRPr="003C25DF">
        <w:rPr>
          <w:b/>
          <w:bCs/>
          <w:highlight w:val="black"/>
        </w:rPr>
        <w:t>, Vavřinec Bujanský, Richard Rychlík, Miloš Voráček</w:t>
      </w:r>
      <w:r w:rsidRPr="003C25DF">
        <w:rPr>
          <w:highlight w:val="black"/>
        </w:rPr>
        <w:t>.</w:t>
      </w:r>
    </w:p>
    <w:p w14:paraId="3F00BC31" w14:textId="77777777" w:rsidR="005779B2" w:rsidRPr="00B21D99" w:rsidRDefault="005779B2" w:rsidP="00B21D99">
      <w:pPr>
        <w:ind w:left="-567"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08210" w14:textId="7B85DBE6" w:rsidR="005779B2" w:rsidRPr="00B21D99" w:rsidRDefault="005779B2" w:rsidP="00B21D99">
      <w:pPr>
        <w:ind w:left="-567" w:right="-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D99">
        <w:rPr>
          <w:rFonts w:ascii="Times New Roman" w:hAnsi="Times New Roman" w:cs="Times New Roman"/>
          <w:i/>
          <w:sz w:val="24"/>
          <w:szCs w:val="24"/>
        </w:rPr>
        <w:t>3.2. Žádosti o byty v Domě s pečovatelskou službou v Ostrově – dvojice</w:t>
      </w:r>
    </w:p>
    <w:p w14:paraId="37CA669F" w14:textId="40A5AF16" w:rsidR="005779B2" w:rsidRPr="00B21D99" w:rsidRDefault="005779B2" w:rsidP="00BA5E88">
      <w:pPr>
        <w:pStyle w:val="Odstavecseseznamem"/>
        <w:spacing w:after="0"/>
        <w:ind w:left="-567" w:right="-710"/>
        <w:jc w:val="both"/>
      </w:pPr>
      <w:r w:rsidRPr="00B21D99">
        <w:t xml:space="preserve">Pan </w:t>
      </w:r>
      <w:r w:rsidRPr="003C25DF">
        <w:rPr>
          <w:highlight w:val="black"/>
        </w:rPr>
        <w:t xml:space="preserve">František </w:t>
      </w:r>
      <w:proofErr w:type="spellStart"/>
      <w:r w:rsidRPr="003C25DF">
        <w:rPr>
          <w:highlight w:val="black"/>
        </w:rPr>
        <w:t>Holzknecht</w:t>
      </w:r>
      <w:proofErr w:type="spellEnd"/>
      <w:r w:rsidRPr="003C25DF">
        <w:rPr>
          <w:highlight w:val="black"/>
        </w:rPr>
        <w:t xml:space="preserve">, nar. 1951 a paní Zdeňka </w:t>
      </w:r>
      <w:proofErr w:type="spellStart"/>
      <w:r w:rsidRPr="003C25DF">
        <w:rPr>
          <w:highlight w:val="black"/>
        </w:rPr>
        <w:t>Holzknechtová</w:t>
      </w:r>
      <w:proofErr w:type="spellEnd"/>
      <w:r w:rsidRPr="003C25DF">
        <w:rPr>
          <w:highlight w:val="black"/>
        </w:rPr>
        <w:t>, nar. 1950</w:t>
      </w:r>
      <w:r w:rsidRPr="00B21D99">
        <w:t xml:space="preserve">, oba trvale bytem </w:t>
      </w:r>
      <w:proofErr w:type="spellStart"/>
      <w:r w:rsidRPr="00B21D99">
        <w:t>Moříčov</w:t>
      </w:r>
      <w:proofErr w:type="spellEnd"/>
      <w:r w:rsidRPr="00B21D99">
        <w:t xml:space="preserve"> </w:t>
      </w:r>
      <w:r w:rsidRPr="003C25DF">
        <w:rPr>
          <w:highlight w:val="black"/>
        </w:rPr>
        <w:t>2</w:t>
      </w:r>
      <w:r w:rsidRPr="00B21D99">
        <w:t xml:space="preserve">, Ostrov.  Oba žadatelé jsou ve starobním důchodu. Pan </w:t>
      </w:r>
      <w:r w:rsidRPr="003C25DF">
        <w:rPr>
          <w:highlight w:val="black"/>
        </w:rPr>
        <w:t xml:space="preserve">František </w:t>
      </w:r>
      <w:proofErr w:type="spellStart"/>
      <w:r w:rsidRPr="003C25DF">
        <w:rPr>
          <w:highlight w:val="black"/>
        </w:rPr>
        <w:t>Holzknecht</w:t>
      </w:r>
      <w:proofErr w:type="spellEnd"/>
      <w:r w:rsidRPr="003C25DF">
        <w:rPr>
          <w:highlight w:val="black"/>
        </w:rPr>
        <w:t>,</w:t>
      </w:r>
      <w:r w:rsidRPr="00B21D99">
        <w:t xml:space="preserve"> nemá </w:t>
      </w:r>
      <w:proofErr w:type="spellStart"/>
      <w:r w:rsidRPr="00B21D99">
        <w:t>PnP</w:t>
      </w:r>
      <w:proofErr w:type="spellEnd"/>
      <w:r w:rsidRPr="00B21D99">
        <w:t xml:space="preserve">, nemá průkaz OZP. Pan </w:t>
      </w:r>
      <w:r w:rsidRPr="003C25DF">
        <w:rPr>
          <w:highlight w:val="black"/>
        </w:rPr>
        <w:t xml:space="preserve">František </w:t>
      </w:r>
      <w:proofErr w:type="spellStart"/>
      <w:r w:rsidRPr="003C25DF">
        <w:rPr>
          <w:highlight w:val="black"/>
        </w:rPr>
        <w:t>Holzknecht</w:t>
      </w:r>
      <w:proofErr w:type="spellEnd"/>
      <w:r w:rsidRPr="00B21D99">
        <w:t xml:space="preserve"> zatím neodebírá sociální službu. Paní </w:t>
      </w:r>
      <w:r w:rsidRPr="003C25DF">
        <w:rPr>
          <w:highlight w:val="black"/>
        </w:rPr>
        <w:t xml:space="preserve">Zdeňka </w:t>
      </w:r>
      <w:proofErr w:type="spellStart"/>
      <w:r w:rsidRPr="003C25DF">
        <w:rPr>
          <w:highlight w:val="black"/>
        </w:rPr>
        <w:t>Holzknechtová</w:t>
      </w:r>
      <w:proofErr w:type="spellEnd"/>
      <w:r w:rsidRPr="00B21D99">
        <w:t xml:space="preserve">, nemá </w:t>
      </w:r>
      <w:proofErr w:type="spellStart"/>
      <w:r w:rsidRPr="00B21D99">
        <w:t>PnP</w:t>
      </w:r>
      <w:proofErr w:type="spellEnd"/>
      <w:r w:rsidRPr="00B21D99">
        <w:t xml:space="preserve">, nemá průkaz OZP. Paní </w:t>
      </w:r>
      <w:r w:rsidRPr="003C25DF">
        <w:rPr>
          <w:highlight w:val="black"/>
        </w:rPr>
        <w:t xml:space="preserve">Zdeňka </w:t>
      </w:r>
      <w:proofErr w:type="spellStart"/>
      <w:r w:rsidRPr="003C25DF">
        <w:rPr>
          <w:highlight w:val="black"/>
        </w:rPr>
        <w:t>Holzknechtová</w:t>
      </w:r>
      <w:proofErr w:type="spellEnd"/>
      <w:r w:rsidRPr="00B21D99">
        <w:t xml:space="preserve"> využívá pečovatelskou službu. Bezdlužnost manželů </w:t>
      </w:r>
      <w:proofErr w:type="spellStart"/>
      <w:r w:rsidRPr="003C25DF">
        <w:rPr>
          <w:highlight w:val="black"/>
        </w:rPr>
        <w:t>Holzknechtových</w:t>
      </w:r>
      <w:proofErr w:type="spellEnd"/>
      <w:r w:rsidRPr="00B21D99">
        <w:t xml:space="preserve"> ověřená. Nejsou vlastníky nemovitosti určené k bydlení.  </w:t>
      </w:r>
    </w:p>
    <w:p w14:paraId="64DDF52E" w14:textId="77777777" w:rsidR="00BA5E88" w:rsidRDefault="005779B2" w:rsidP="00BA5E88">
      <w:pPr>
        <w:tabs>
          <w:tab w:val="left" w:pos="-72"/>
          <w:tab w:val="center" w:pos="4932"/>
          <w:tab w:val="right" w:pos="9864"/>
        </w:tabs>
        <w:spacing w:after="0"/>
        <w:ind w:left="-567" w:right="-71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21D99">
        <w:rPr>
          <w:rFonts w:ascii="Times New Roman" w:hAnsi="Times New Roman" w:cs="Times New Roman"/>
          <w:b/>
          <w:i/>
          <w:sz w:val="24"/>
          <w:szCs w:val="24"/>
        </w:rPr>
        <w:t>Průběh hlasování</w:t>
      </w:r>
      <w:r w:rsidR="00BA5E88">
        <w:rPr>
          <w:rFonts w:ascii="Times New Roman" w:hAnsi="Times New Roman" w:cs="Times New Roman"/>
          <w:b/>
          <w:i/>
          <w:sz w:val="24"/>
          <w:szCs w:val="24"/>
        </w:rPr>
        <w:t>: 5</w:t>
      </w:r>
      <w:r w:rsidRPr="00B21D99">
        <w:rPr>
          <w:rFonts w:ascii="Times New Roman" w:hAnsi="Times New Roman" w:cs="Times New Roman"/>
          <w:b/>
          <w:i/>
          <w:sz w:val="24"/>
          <w:szCs w:val="24"/>
        </w:rPr>
        <w:t xml:space="preserve"> pro zařazení do pořadníku na byty v Domě s pečovatelskou službou v Ostrově  </w:t>
      </w:r>
    </w:p>
    <w:p w14:paraId="3C5A4BC4" w14:textId="4299C0AA" w:rsidR="005779B2" w:rsidRPr="00BA5E88" w:rsidRDefault="005779B2" w:rsidP="00BA5E88">
      <w:pPr>
        <w:pStyle w:val="Odstavecseseznamem"/>
        <w:numPr>
          <w:ilvl w:val="0"/>
          <w:numId w:val="16"/>
        </w:numPr>
        <w:tabs>
          <w:tab w:val="left" w:pos="-72"/>
          <w:tab w:val="center" w:pos="4932"/>
          <w:tab w:val="right" w:pos="9864"/>
        </w:tabs>
        <w:spacing w:after="0"/>
        <w:ind w:right="-710"/>
        <w:jc w:val="both"/>
        <w:outlineLvl w:val="0"/>
        <w:rPr>
          <w:b/>
        </w:rPr>
      </w:pPr>
      <w:r w:rsidRPr="00BA5E88">
        <w:rPr>
          <w:b/>
          <w:i/>
        </w:rPr>
        <w:t>proti 0 se zdržel</w:t>
      </w:r>
      <w:r w:rsidRPr="00BA5E88">
        <w:rPr>
          <w:b/>
        </w:rPr>
        <w:t xml:space="preserve"> </w:t>
      </w:r>
    </w:p>
    <w:p w14:paraId="38FFA640" w14:textId="77777777" w:rsidR="00BA5E88" w:rsidRPr="00BA5E88" w:rsidRDefault="00BA5E88" w:rsidP="00BA5E88">
      <w:pPr>
        <w:pStyle w:val="Odstavecseseznamem"/>
        <w:tabs>
          <w:tab w:val="left" w:pos="-72"/>
          <w:tab w:val="center" w:pos="4932"/>
          <w:tab w:val="right" w:pos="9864"/>
        </w:tabs>
        <w:spacing w:after="0"/>
        <w:ind w:left="1653" w:right="-710"/>
        <w:jc w:val="both"/>
        <w:outlineLvl w:val="0"/>
        <w:rPr>
          <w:b/>
        </w:rPr>
      </w:pPr>
    </w:p>
    <w:p w14:paraId="6F19806E" w14:textId="69902113" w:rsidR="005779B2" w:rsidRPr="00BA5E88" w:rsidRDefault="005779B2" w:rsidP="00BA5E88">
      <w:pPr>
        <w:tabs>
          <w:tab w:val="left" w:pos="-72"/>
          <w:tab w:val="center" w:pos="4932"/>
          <w:tab w:val="right" w:pos="9864"/>
        </w:tabs>
        <w:spacing w:after="0"/>
        <w:ind w:left="-567" w:right="-71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E88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BA5E88">
        <w:rPr>
          <w:rFonts w:ascii="Times New Roman" w:hAnsi="Times New Roman" w:cs="Times New Roman"/>
          <w:b/>
          <w:sz w:val="24"/>
          <w:szCs w:val="24"/>
        </w:rPr>
        <w:t xml:space="preserve">. SK č. </w:t>
      </w:r>
      <w:r w:rsidR="00B94401" w:rsidRPr="00BA5E88">
        <w:rPr>
          <w:rFonts w:ascii="Times New Roman" w:hAnsi="Times New Roman" w:cs="Times New Roman"/>
          <w:b/>
          <w:sz w:val="24"/>
          <w:szCs w:val="24"/>
        </w:rPr>
        <w:t>17</w:t>
      </w:r>
      <w:r w:rsidRPr="00BA5E88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061012F" w14:textId="7C4E9414" w:rsidR="005779B2" w:rsidRPr="00BA5E88" w:rsidRDefault="005779B2" w:rsidP="00B21D99">
      <w:pPr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E88">
        <w:rPr>
          <w:rFonts w:ascii="Times New Roman" w:hAnsi="Times New Roman" w:cs="Times New Roman"/>
          <w:b/>
          <w:bCs/>
          <w:sz w:val="24"/>
          <w:szCs w:val="24"/>
        </w:rPr>
        <w:t xml:space="preserve">SK doporučuje RM souhlasit s doplněním Pořadníku na byty 1+1 v Domě s pečovatelskou službou v Ostrově o žadatele: </w:t>
      </w:r>
      <w:r w:rsidRPr="003C25DF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František </w:t>
      </w:r>
      <w:proofErr w:type="spellStart"/>
      <w:r w:rsidRPr="003C25DF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Holzknecht</w:t>
      </w:r>
      <w:proofErr w:type="spellEnd"/>
      <w:r w:rsidRPr="003C25DF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 a Zdeňka </w:t>
      </w:r>
      <w:proofErr w:type="spellStart"/>
      <w:r w:rsidRPr="003C25DF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Holzknechtová</w:t>
      </w:r>
      <w:proofErr w:type="spellEnd"/>
      <w:r w:rsidRPr="00BA5E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77406A" w14:textId="77777777" w:rsidR="005779B2" w:rsidRPr="00B21D99" w:rsidRDefault="005779B2" w:rsidP="00B21D99">
      <w:pPr>
        <w:autoSpaceDE w:val="0"/>
        <w:autoSpaceDN w:val="0"/>
        <w:ind w:left="-567" w:right="-710"/>
        <w:rPr>
          <w:rFonts w:ascii="Times New Roman" w:hAnsi="Times New Roman" w:cs="Times New Roman"/>
          <w:sz w:val="24"/>
          <w:szCs w:val="24"/>
        </w:rPr>
      </w:pPr>
    </w:p>
    <w:p w14:paraId="7ADE0C72" w14:textId="62A1CC64" w:rsidR="00F0449C" w:rsidRPr="00B21D99" w:rsidRDefault="00F0449C" w:rsidP="00BA5E88">
      <w:pPr>
        <w:spacing w:after="192"/>
        <w:ind w:left="-993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9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1D99">
        <w:rPr>
          <w:rFonts w:ascii="Times New Roman" w:hAnsi="Times New Roman" w:cs="Times New Roman"/>
          <w:b/>
          <w:sz w:val="24"/>
          <w:szCs w:val="24"/>
          <w:u w:val="single"/>
        </w:rPr>
        <w:t>4. Různé</w:t>
      </w:r>
    </w:p>
    <w:p w14:paraId="7C9291AB" w14:textId="279AB87A" w:rsidR="00F0449C" w:rsidRDefault="00BA5E88" w:rsidP="00BA5E88">
      <w:pPr>
        <w:spacing w:after="0"/>
        <w:ind w:left="-567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</w:t>
      </w:r>
      <w:r w:rsidR="00F0449C" w:rsidRPr="00B21D99">
        <w:rPr>
          <w:rFonts w:ascii="Times New Roman" w:hAnsi="Times New Roman" w:cs="Times New Roman"/>
          <w:sz w:val="24"/>
          <w:szCs w:val="24"/>
        </w:rPr>
        <w:t xml:space="preserve"> o průběhu jednání o vzniku Chráněných dílen v ZŠ Krušnohorská</w:t>
      </w:r>
      <w:r>
        <w:rPr>
          <w:rFonts w:ascii="Times New Roman" w:hAnsi="Times New Roman" w:cs="Times New Roman"/>
          <w:sz w:val="24"/>
          <w:szCs w:val="24"/>
        </w:rPr>
        <w:t xml:space="preserve"> vč. diskuse členů komise.</w:t>
      </w:r>
    </w:p>
    <w:p w14:paraId="2D5DC88A" w14:textId="21400293" w:rsidR="00BA5E88" w:rsidRDefault="00BA5E88" w:rsidP="00BA5E88">
      <w:pPr>
        <w:spacing w:after="0"/>
        <w:ind w:left="-567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přeřazení hodnocené programové dotace (Náhradním rodinám) do individuální dotace z důvodu žádosti na projekt, nikoliv sociální službu.</w:t>
      </w:r>
    </w:p>
    <w:p w14:paraId="7C9EC551" w14:textId="55F00711" w:rsidR="00BA5E88" w:rsidRDefault="00BA5E88" w:rsidP="00BA5E88">
      <w:pPr>
        <w:spacing w:after="0"/>
        <w:ind w:left="-567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komise byli vyzváni k zasílání návrhů na změnu pravidel motivačního programu na podporu ambulantních lékařů ve městě</w:t>
      </w:r>
    </w:p>
    <w:p w14:paraId="7ED5FDE1" w14:textId="600A6E29" w:rsidR="0012492D" w:rsidRPr="00B21D99" w:rsidRDefault="00BA5E88" w:rsidP="00B21D99">
      <w:pPr>
        <w:spacing w:after="192"/>
        <w:ind w:left="-567" w:right="-71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</w:t>
      </w:r>
      <w:r w:rsidR="0012492D" w:rsidRPr="00B21D99">
        <w:rPr>
          <w:rFonts w:ascii="Times New Roman" w:hAnsi="Times New Roman" w:cs="Times New Roman"/>
          <w:sz w:val="24"/>
          <w:szCs w:val="24"/>
        </w:rPr>
        <w:t xml:space="preserve"> plánované jednání</w:t>
      </w:r>
      <w:r w:rsidR="00E63D01">
        <w:rPr>
          <w:rFonts w:ascii="Times New Roman" w:hAnsi="Times New Roman" w:cs="Times New Roman"/>
          <w:sz w:val="24"/>
          <w:szCs w:val="24"/>
        </w:rPr>
        <w:t xml:space="preserve"> s</w:t>
      </w:r>
      <w:r w:rsidR="0012492D" w:rsidRPr="00B21D99">
        <w:rPr>
          <w:rFonts w:ascii="Times New Roman" w:hAnsi="Times New Roman" w:cs="Times New Roman"/>
          <w:sz w:val="24"/>
          <w:szCs w:val="24"/>
        </w:rPr>
        <w:t>e uskuteční v terénu návštěvou pobytové sociální služby Domova pokojného stáří Ostrov</w:t>
      </w:r>
      <w:r w:rsidR="00650204" w:rsidRPr="00B21D99">
        <w:rPr>
          <w:rFonts w:ascii="Times New Roman" w:hAnsi="Times New Roman" w:cs="Times New Roman"/>
          <w:sz w:val="24"/>
          <w:szCs w:val="24"/>
        </w:rPr>
        <w:t xml:space="preserve"> </w:t>
      </w:r>
      <w:r w:rsidR="00C7678C" w:rsidRPr="00B21D99">
        <w:rPr>
          <w:rFonts w:ascii="Times New Roman" w:hAnsi="Times New Roman" w:cs="Times New Roman"/>
          <w:sz w:val="24"/>
          <w:szCs w:val="24"/>
        </w:rPr>
        <w:t>a to dne 24.4.2023 v 15,00 hodin.</w:t>
      </w:r>
    </w:p>
    <w:p w14:paraId="24DD06CD" w14:textId="77777777" w:rsidR="00BB0034" w:rsidRDefault="00BB0034" w:rsidP="00B21D99">
      <w:pPr>
        <w:spacing w:after="192"/>
        <w:ind w:left="-567" w:right="-710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A8ED158" w14:textId="77777777" w:rsidR="00E63D01" w:rsidRDefault="00E63D01" w:rsidP="00B21D99">
      <w:pPr>
        <w:spacing w:after="192"/>
        <w:ind w:left="-567" w:right="-710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3D1815D5" w14:textId="77777777" w:rsidR="00E63D01" w:rsidRPr="00B21D99" w:rsidRDefault="00E63D01" w:rsidP="00B21D99">
      <w:pPr>
        <w:spacing w:after="192"/>
        <w:ind w:left="-567" w:right="-710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3240C69" w14:textId="1CC78188" w:rsidR="00D253FC" w:rsidRPr="00B21D99" w:rsidRDefault="00D253FC" w:rsidP="00B21D99">
      <w:pPr>
        <w:spacing w:after="192" w:line="240" w:lineRule="auto"/>
        <w:ind w:left="-567" w:right="-710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21D99">
        <w:rPr>
          <w:rFonts w:ascii="Times New Roman" w:hAnsi="Times New Roman" w:cs="Times New Roman"/>
          <w:sz w:val="24"/>
          <w:szCs w:val="24"/>
        </w:rPr>
        <w:t>Jednání komise bylo ukončeno v</w:t>
      </w:r>
      <w:r w:rsidR="000527B2" w:rsidRPr="00B21D99">
        <w:rPr>
          <w:rFonts w:ascii="Times New Roman" w:hAnsi="Times New Roman" w:cs="Times New Roman"/>
          <w:sz w:val="24"/>
          <w:szCs w:val="24"/>
        </w:rPr>
        <w:t> </w:t>
      </w:r>
      <w:r w:rsidRPr="00B21D99">
        <w:rPr>
          <w:rFonts w:ascii="Times New Roman" w:hAnsi="Times New Roman" w:cs="Times New Roman"/>
          <w:sz w:val="24"/>
          <w:szCs w:val="24"/>
        </w:rPr>
        <w:t>1</w:t>
      </w:r>
      <w:r w:rsidR="0012492D" w:rsidRPr="00B21D99">
        <w:rPr>
          <w:rFonts w:ascii="Times New Roman" w:hAnsi="Times New Roman" w:cs="Times New Roman"/>
          <w:sz w:val="24"/>
          <w:szCs w:val="24"/>
        </w:rPr>
        <w:t>7</w:t>
      </w:r>
      <w:r w:rsidR="000527B2" w:rsidRPr="00B21D99">
        <w:rPr>
          <w:rFonts w:ascii="Times New Roman" w:hAnsi="Times New Roman" w:cs="Times New Roman"/>
          <w:sz w:val="24"/>
          <w:szCs w:val="24"/>
        </w:rPr>
        <w:t>,</w:t>
      </w:r>
      <w:r w:rsidR="0012492D" w:rsidRPr="00B21D99">
        <w:rPr>
          <w:rFonts w:ascii="Times New Roman" w:hAnsi="Times New Roman" w:cs="Times New Roman"/>
          <w:sz w:val="24"/>
          <w:szCs w:val="24"/>
        </w:rPr>
        <w:t>0</w:t>
      </w:r>
      <w:r w:rsidR="00290283" w:rsidRPr="00B21D99">
        <w:rPr>
          <w:rFonts w:ascii="Times New Roman" w:hAnsi="Times New Roman" w:cs="Times New Roman"/>
          <w:sz w:val="24"/>
          <w:szCs w:val="24"/>
        </w:rPr>
        <w:t>0</w:t>
      </w:r>
      <w:r w:rsidRPr="00B21D99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3605AB28" w14:textId="7277CD65" w:rsidR="00B338FA" w:rsidRDefault="00A42D2E" w:rsidP="0012492D">
      <w:pPr>
        <w:pStyle w:val="Default"/>
        <w:ind w:left="-567" w:right="-427"/>
      </w:pPr>
      <w:r w:rsidRPr="000C08B2">
        <w:t xml:space="preserve">                                                                                                                        </w:t>
      </w:r>
    </w:p>
    <w:p w14:paraId="07A7D595" w14:textId="77777777" w:rsidR="00650204" w:rsidRDefault="00650204" w:rsidP="0012492D">
      <w:pPr>
        <w:pStyle w:val="Default"/>
        <w:ind w:left="-567" w:right="-427"/>
      </w:pPr>
    </w:p>
    <w:p w14:paraId="7065FF40" w14:textId="77777777" w:rsidR="00E63D01" w:rsidRDefault="00E63D01" w:rsidP="0012492D">
      <w:pPr>
        <w:pStyle w:val="Default"/>
        <w:ind w:left="-567" w:right="-427"/>
      </w:pPr>
    </w:p>
    <w:p w14:paraId="198B77AF" w14:textId="77777777" w:rsidR="00E63D01" w:rsidRDefault="00E63D01" w:rsidP="0012492D">
      <w:pPr>
        <w:pStyle w:val="Default"/>
        <w:ind w:left="-567" w:right="-427"/>
      </w:pPr>
    </w:p>
    <w:p w14:paraId="551CFE95" w14:textId="77777777" w:rsidR="00F83F64" w:rsidRDefault="00F83F64" w:rsidP="0012492D">
      <w:pPr>
        <w:pStyle w:val="Default"/>
        <w:ind w:left="-567" w:right="-427"/>
      </w:pPr>
    </w:p>
    <w:p w14:paraId="1260ABF4" w14:textId="591BC385" w:rsidR="006E0534" w:rsidRDefault="00A42D2E" w:rsidP="00B338FA">
      <w:pPr>
        <w:pStyle w:val="Default"/>
        <w:ind w:left="-567" w:right="-427"/>
      </w:pPr>
      <w:r w:rsidRPr="000C08B2">
        <w:t xml:space="preserve">                    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="00B338FA">
        <w:tab/>
      </w:r>
      <w:r w:rsidRPr="000C08B2">
        <w:t xml:space="preserve">Pavlína Lišková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  <w:t xml:space="preserve">       </w:t>
      </w:r>
      <w:r w:rsidR="00B338FA">
        <w:t xml:space="preserve">                     </w:t>
      </w:r>
      <w:r w:rsidRPr="000C08B2">
        <w:t xml:space="preserve">  </w:t>
      </w:r>
      <w:r w:rsidR="00B338FA">
        <w:t xml:space="preserve">  </w:t>
      </w:r>
      <w:r w:rsidRPr="000C08B2">
        <w:t>předsedkyně komise</w:t>
      </w:r>
    </w:p>
    <w:sectPr w:rsidR="006E0534" w:rsidSect="00B338FA">
      <w:footerReference w:type="default" r:id="rId8"/>
      <w:pgSz w:w="11906" w:h="16838"/>
      <w:pgMar w:top="568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D357" w14:textId="77777777" w:rsidR="008B6412" w:rsidRDefault="008B6412" w:rsidP="002A3BA7">
      <w:pPr>
        <w:spacing w:after="0" w:line="240" w:lineRule="auto"/>
      </w:pPr>
      <w:r>
        <w:separator/>
      </w:r>
    </w:p>
  </w:endnote>
  <w:endnote w:type="continuationSeparator" w:id="0">
    <w:p w14:paraId="6D771278" w14:textId="77777777" w:rsidR="008B6412" w:rsidRDefault="008B6412" w:rsidP="002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55227"/>
      <w:docPartObj>
        <w:docPartGallery w:val="Page Numbers (Bottom of Page)"/>
        <w:docPartUnique/>
      </w:docPartObj>
    </w:sdtPr>
    <w:sdtEndPr/>
    <w:sdtContent>
      <w:p w14:paraId="57C4076F" w14:textId="6213BDBA" w:rsidR="002A3BA7" w:rsidRDefault="002A3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01">
          <w:rPr>
            <w:noProof/>
          </w:rPr>
          <w:t>4</w:t>
        </w:r>
        <w:r>
          <w:fldChar w:fldCharType="end"/>
        </w:r>
      </w:p>
    </w:sdtContent>
  </w:sdt>
  <w:p w14:paraId="165E0AC3" w14:textId="77777777" w:rsidR="002A3BA7" w:rsidRDefault="002A3B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59B6" w14:textId="77777777" w:rsidR="008B6412" w:rsidRDefault="008B6412" w:rsidP="002A3BA7">
      <w:pPr>
        <w:spacing w:after="0" w:line="240" w:lineRule="auto"/>
      </w:pPr>
      <w:r>
        <w:separator/>
      </w:r>
    </w:p>
  </w:footnote>
  <w:footnote w:type="continuationSeparator" w:id="0">
    <w:p w14:paraId="3662A9A1" w14:textId="77777777" w:rsidR="008B6412" w:rsidRDefault="008B6412" w:rsidP="002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2C0"/>
    <w:multiLevelType w:val="hybridMultilevel"/>
    <w:tmpl w:val="63FC4754"/>
    <w:lvl w:ilvl="0" w:tplc="4DD42F84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6669F7"/>
    <w:multiLevelType w:val="hybridMultilevel"/>
    <w:tmpl w:val="03E831DC"/>
    <w:lvl w:ilvl="0" w:tplc="1C2E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14A"/>
    <w:multiLevelType w:val="hybridMultilevel"/>
    <w:tmpl w:val="4A9E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F8F"/>
    <w:multiLevelType w:val="hybridMultilevel"/>
    <w:tmpl w:val="3362BA60"/>
    <w:lvl w:ilvl="0" w:tplc="20C0C780">
      <w:numFmt w:val="decimal"/>
      <w:lvlText w:val="%1"/>
      <w:lvlJc w:val="left"/>
      <w:pPr>
        <w:ind w:left="165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373" w:hanging="360"/>
      </w:pPr>
    </w:lvl>
    <w:lvl w:ilvl="2" w:tplc="0405001B" w:tentative="1">
      <w:start w:val="1"/>
      <w:numFmt w:val="lowerRoman"/>
      <w:lvlText w:val="%3."/>
      <w:lvlJc w:val="right"/>
      <w:pPr>
        <w:ind w:left="3093" w:hanging="180"/>
      </w:pPr>
    </w:lvl>
    <w:lvl w:ilvl="3" w:tplc="0405000F" w:tentative="1">
      <w:start w:val="1"/>
      <w:numFmt w:val="decimal"/>
      <w:lvlText w:val="%4."/>
      <w:lvlJc w:val="left"/>
      <w:pPr>
        <w:ind w:left="3813" w:hanging="360"/>
      </w:pPr>
    </w:lvl>
    <w:lvl w:ilvl="4" w:tplc="04050019" w:tentative="1">
      <w:start w:val="1"/>
      <w:numFmt w:val="lowerLetter"/>
      <w:lvlText w:val="%5."/>
      <w:lvlJc w:val="left"/>
      <w:pPr>
        <w:ind w:left="4533" w:hanging="360"/>
      </w:pPr>
    </w:lvl>
    <w:lvl w:ilvl="5" w:tplc="0405001B" w:tentative="1">
      <w:start w:val="1"/>
      <w:numFmt w:val="lowerRoman"/>
      <w:lvlText w:val="%6."/>
      <w:lvlJc w:val="right"/>
      <w:pPr>
        <w:ind w:left="5253" w:hanging="180"/>
      </w:pPr>
    </w:lvl>
    <w:lvl w:ilvl="6" w:tplc="0405000F" w:tentative="1">
      <w:start w:val="1"/>
      <w:numFmt w:val="decimal"/>
      <w:lvlText w:val="%7."/>
      <w:lvlJc w:val="left"/>
      <w:pPr>
        <w:ind w:left="5973" w:hanging="360"/>
      </w:pPr>
    </w:lvl>
    <w:lvl w:ilvl="7" w:tplc="04050019" w:tentative="1">
      <w:start w:val="1"/>
      <w:numFmt w:val="lowerLetter"/>
      <w:lvlText w:val="%8."/>
      <w:lvlJc w:val="left"/>
      <w:pPr>
        <w:ind w:left="6693" w:hanging="360"/>
      </w:pPr>
    </w:lvl>
    <w:lvl w:ilvl="8" w:tplc="040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ABD68E2"/>
    <w:multiLevelType w:val="hybridMultilevel"/>
    <w:tmpl w:val="77DED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64FE"/>
    <w:multiLevelType w:val="hybridMultilevel"/>
    <w:tmpl w:val="5882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37E"/>
    <w:multiLevelType w:val="hybridMultilevel"/>
    <w:tmpl w:val="031EE57C"/>
    <w:lvl w:ilvl="0" w:tplc="3074613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9732582"/>
    <w:multiLevelType w:val="hybridMultilevel"/>
    <w:tmpl w:val="3378E5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E17A9"/>
    <w:multiLevelType w:val="multilevel"/>
    <w:tmpl w:val="E2E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14BE2"/>
    <w:multiLevelType w:val="hybridMultilevel"/>
    <w:tmpl w:val="F3801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D4A9E0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6609"/>
    <w:multiLevelType w:val="hybridMultilevel"/>
    <w:tmpl w:val="4718D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6058E"/>
    <w:multiLevelType w:val="hybridMultilevel"/>
    <w:tmpl w:val="C602D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63C6"/>
    <w:multiLevelType w:val="hybridMultilevel"/>
    <w:tmpl w:val="F4FC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A732A"/>
    <w:multiLevelType w:val="hybridMultilevel"/>
    <w:tmpl w:val="7D886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5CF9"/>
    <w:multiLevelType w:val="multilevel"/>
    <w:tmpl w:val="1D94F9D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3972FB"/>
    <w:multiLevelType w:val="hybridMultilevel"/>
    <w:tmpl w:val="17C8C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5"/>
    <w:rsid w:val="00003C8E"/>
    <w:rsid w:val="00017319"/>
    <w:rsid w:val="00020756"/>
    <w:rsid w:val="000527B2"/>
    <w:rsid w:val="0005414C"/>
    <w:rsid w:val="0005595E"/>
    <w:rsid w:val="000758EE"/>
    <w:rsid w:val="00094807"/>
    <w:rsid w:val="00094855"/>
    <w:rsid w:val="000A09C3"/>
    <w:rsid w:val="000C08B2"/>
    <w:rsid w:val="000C0BCF"/>
    <w:rsid w:val="000D3495"/>
    <w:rsid w:val="000D3C44"/>
    <w:rsid w:val="000D6743"/>
    <w:rsid w:val="000E66D0"/>
    <w:rsid w:val="000F4EFF"/>
    <w:rsid w:val="00102E06"/>
    <w:rsid w:val="001109F3"/>
    <w:rsid w:val="0012492D"/>
    <w:rsid w:val="00126FC8"/>
    <w:rsid w:val="001305A0"/>
    <w:rsid w:val="00145308"/>
    <w:rsid w:val="001739B3"/>
    <w:rsid w:val="00180A67"/>
    <w:rsid w:val="00184884"/>
    <w:rsid w:val="001D3B34"/>
    <w:rsid w:val="001E6493"/>
    <w:rsid w:val="00225A88"/>
    <w:rsid w:val="00234034"/>
    <w:rsid w:val="002458F4"/>
    <w:rsid w:val="00285ED7"/>
    <w:rsid w:val="00286EE2"/>
    <w:rsid w:val="00290283"/>
    <w:rsid w:val="002A396E"/>
    <w:rsid w:val="002A3BA7"/>
    <w:rsid w:val="002A7788"/>
    <w:rsid w:val="002B5929"/>
    <w:rsid w:val="002B7906"/>
    <w:rsid w:val="002B7A2A"/>
    <w:rsid w:val="002C3003"/>
    <w:rsid w:val="002C654A"/>
    <w:rsid w:val="002E1492"/>
    <w:rsid w:val="002E3805"/>
    <w:rsid w:val="002E5B3B"/>
    <w:rsid w:val="002E6A94"/>
    <w:rsid w:val="002F7782"/>
    <w:rsid w:val="00301F68"/>
    <w:rsid w:val="00302878"/>
    <w:rsid w:val="00315677"/>
    <w:rsid w:val="00336594"/>
    <w:rsid w:val="00371726"/>
    <w:rsid w:val="00383363"/>
    <w:rsid w:val="00383711"/>
    <w:rsid w:val="003970C4"/>
    <w:rsid w:val="003A3D06"/>
    <w:rsid w:val="003C25DF"/>
    <w:rsid w:val="003C43A8"/>
    <w:rsid w:val="003F327E"/>
    <w:rsid w:val="003F7D65"/>
    <w:rsid w:val="004035F8"/>
    <w:rsid w:val="00420080"/>
    <w:rsid w:val="004506ED"/>
    <w:rsid w:val="00460C54"/>
    <w:rsid w:val="004642FE"/>
    <w:rsid w:val="00485A29"/>
    <w:rsid w:val="004E1106"/>
    <w:rsid w:val="004E24ED"/>
    <w:rsid w:val="004E774A"/>
    <w:rsid w:val="00526827"/>
    <w:rsid w:val="00547F45"/>
    <w:rsid w:val="00573BBC"/>
    <w:rsid w:val="005779B2"/>
    <w:rsid w:val="0058193A"/>
    <w:rsid w:val="005C3430"/>
    <w:rsid w:val="0061661B"/>
    <w:rsid w:val="006231F7"/>
    <w:rsid w:val="00625FC4"/>
    <w:rsid w:val="00632433"/>
    <w:rsid w:val="00650204"/>
    <w:rsid w:val="00655794"/>
    <w:rsid w:val="006566D8"/>
    <w:rsid w:val="0066691B"/>
    <w:rsid w:val="00667BD2"/>
    <w:rsid w:val="006853DB"/>
    <w:rsid w:val="00691507"/>
    <w:rsid w:val="00693757"/>
    <w:rsid w:val="00693D42"/>
    <w:rsid w:val="0069615D"/>
    <w:rsid w:val="006A4F00"/>
    <w:rsid w:val="006A63A8"/>
    <w:rsid w:val="006C09BD"/>
    <w:rsid w:val="006D57EF"/>
    <w:rsid w:val="006E0534"/>
    <w:rsid w:val="006E44DB"/>
    <w:rsid w:val="00710B08"/>
    <w:rsid w:val="00714F21"/>
    <w:rsid w:val="00716630"/>
    <w:rsid w:val="00722396"/>
    <w:rsid w:val="007262F9"/>
    <w:rsid w:val="007263EB"/>
    <w:rsid w:val="00731770"/>
    <w:rsid w:val="00740236"/>
    <w:rsid w:val="00740AA9"/>
    <w:rsid w:val="0075059C"/>
    <w:rsid w:val="007A0AFB"/>
    <w:rsid w:val="007B62D0"/>
    <w:rsid w:val="007D01A0"/>
    <w:rsid w:val="007D2C98"/>
    <w:rsid w:val="007F489D"/>
    <w:rsid w:val="008028B5"/>
    <w:rsid w:val="00870AA8"/>
    <w:rsid w:val="008817C5"/>
    <w:rsid w:val="00892043"/>
    <w:rsid w:val="008B0208"/>
    <w:rsid w:val="008B1D62"/>
    <w:rsid w:val="008B6412"/>
    <w:rsid w:val="008C4959"/>
    <w:rsid w:val="008E09C6"/>
    <w:rsid w:val="008E3EDE"/>
    <w:rsid w:val="008F357B"/>
    <w:rsid w:val="00911140"/>
    <w:rsid w:val="0091173F"/>
    <w:rsid w:val="00925A75"/>
    <w:rsid w:val="009412F7"/>
    <w:rsid w:val="00952C09"/>
    <w:rsid w:val="00953E33"/>
    <w:rsid w:val="00955D00"/>
    <w:rsid w:val="009668ED"/>
    <w:rsid w:val="009803A3"/>
    <w:rsid w:val="009940F8"/>
    <w:rsid w:val="00994B47"/>
    <w:rsid w:val="009E3F5E"/>
    <w:rsid w:val="009F17C5"/>
    <w:rsid w:val="009F4244"/>
    <w:rsid w:val="00A120B8"/>
    <w:rsid w:val="00A13285"/>
    <w:rsid w:val="00A3199B"/>
    <w:rsid w:val="00A41951"/>
    <w:rsid w:val="00A42D2E"/>
    <w:rsid w:val="00A43B42"/>
    <w:rsid w:val="00A450C8"/>
    <w:rsid w:val="00A5072F"/>
    <w:rsid w:val="00A60F85"/>
    <w:rsid w:val="00A81BA8"/>
    <w:rsid w:val="00A91F30"/>
    <w:rsid w:val="00A97330"/>
    <w:rsid w:val="00AA768A"/>
    <w:rsid w:val="00AC3ECA"/>
    <w:rsid w:val="00AC674C"/>
    <w:rsid w:val="00AC7A7F"/>
    <w:rsid w:val="00AD3559"/>
    <w:rsid w:val="00AF1513"/>
    <w:rsid w:val="00AF6106"/>
    <w:rsid w:val="00B05D62"/>
    <w:rsid w:val="00B21D99"/>
    <w:rsid w:val="00B3181C"/>
    <w:rsid w:val="00B32B24"/>
    <w:rsid w:val="00B338FA"/>
    <w:rsid w:val="00B50B1B"/>
    <w:rsid w:val="00B52869"/>
    <w:rsid w:val="00B57B0E"/>
    <w:rsid w:val="00B83754"/>
    <w:rsid w:val="00B94401"/>
    <w:rsid w:val="00BA5E88"/>
    <w:rsid w:val="00BB0034"/>
    <w:rsid w:val="00BB23A5"/>
    <w:rsid w:val="00BC339A"/>
    <w:rsid w:val="00BD66F2"/>
    <w:rsid w:val="00C00570"/>
    <w:rsid w:val="00C05A9B"/>
    <w:rsid w:val="00C06B2A"/>
    <w:rsid w:val="00C501E6"/>
    <w:rsid w:val="00C533A4"/>
    <w:rsid w:val="00C53FC7"/>
    <w:rsid w:val="00C60E6B"/>
    <w:rsid w:val="00C75C1F"/>
    <w:rsid w:val="00C7678C"/>
    <w:rsid w:val="00CA1564"/>
    <w:rsid w:val="00CA25AF"/>
    <w:rsid w:val="00CA263D"/>
    <w:rsid w:val="00CC1B3C"/>
    <w:rsid w:val="00CF130A"/>
    <w:rsid w:val="00D02C60"/>
    <w:rsid w:val="00D20D26"/>
    <w:rsid w:val="00D253FC"/>
    <w:rsid w:val="00D64398"/>
    <w:rsid w:val="00D967F9"/>
    <w:rsid w:val="00DA473A"/>
    <w:rsid w:val="00DB3702"/>
    <w:rsid w:val="00DB777E"/>
    <w:rsid w:val="00DE60BF"/>
    <w:rsid w:val="00E14E92"/>
    <w:rsid w:val="00E16941"/>
    <w:rsid w:val="00E37C9B"/>
    <w:rsid w:val="00E46DFB"/>
    <w:rsid w:val="00E5070F"/>
    <w:rsid w:val="00E63D01"/>
    <w:rsid w:val="00E63D97"/>
    <w:rsid w:val="00E646E8"/>
    <w:rsid w:val="00E67D2B"/>
    <w:rsid w:val="00E850A0"/>
    <w:rsid w:val="00EC752B"/>
    <w:rsid w:val="00ED138A"/>
    <w:rsid w:val="00ED195D"/>
    <w:rsid w:val="00ED21CF"/>
    <w:rsid w:val="00EE051F"/>
    <w:rsid w:val="00EE47C8"/>
    <w:rsid w:val="00EE6758"/>
    <w:rsid w:val="00F0449C"/>
    <w:rsid w:val="00F1649D"/>
    <w:rsid w:val="00F165F3"/>
    <w:rsid w:val="00F3430F"/>
    <w:rsid w:val="00F34874"/>
    <w:rsid w:val="00F663E3"/>
    <w:rsid w:val="00F71EDB"/>
    <w:rsid w:val="00F75F32"/>
    <w:rsid w:val="00F83F64"/>
    <w:rsid w:val="00F91BAB"/>
    <w:rsid w:val="00FA237B"/>
    <w:rsid w:val="00FA581A"/>
    <w:rsid w:val="00FA72B0"/>
    <w:rsid w:val="00FB41D3"/>
    <w:rsid w:val="00FC0032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FB2"/>
  <w15:docId w15:val="{5CBDF77E-FABA-4376-A144-3EDA2BAE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05D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05D62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D967F9"/>
  </w:style>
  <w:style w:type="paragraph" w:styleId="Normlnweb">
    <w:name w:val="Normal (Web)"/>
    <w:basedOn w:val="Normln"/>
    <w:uiPriority w:val="99"/>
    <w:semiHidden/>
    <w:unhideWhenUsed/>
    <w:rsid w:val="00C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A7"/>
  </w:style>
  <w:style w:type="paragraph" w:styleId="Zpat">
    <w:name w:val="footer"/>
    <w:basedOn w:val="Normln"/>
    <w:link w:val="Zpat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A7"/>
  </w:style>
  <w:style w:type="paragraph" w:styleId="Textbubliny">
    <w:name w:val="Balloon Text"/>
    <w:basedOn w:val="Normln"/>
    <w:link w:val="TextbublinyChar"/>
    <w:uiPriority w:val="99"/>
    <w:semiHidden/>
    <w:unhideWhenUsed/>
    <w:rsid w:val="003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78"/>
    <w:rPr>
      <w:rFonts w:ascii="Segoe UI" w:hAnsi="Segoe UI" w:cs="Segoe UI"/>
      <w:sz w:val="18"/>
      <w:szCs w:val="18"/>
    </w:rPr>
  </w:style>
  <w:style w:type="paragraph" w:styleId="Nzev">
    <w:name w:val="Title"/>
    <w:aliases w:val=" Char,Char, Char Char Char,Char Char Char,Char Char Char1"/>
    <w:basedOn w:val="Normln"/>
    <w:link w:val="NzevChar"/>
    <w:qFormat/>
    <w:rsid w:val="00F71E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aliases w:val=" Char Char,Char Char, Char Char Char Char,Char Char Char Char,Char Char Char1 Char"/>
    <w:basedOn w:val="Standardnpsmoodstavce"/>
    <w:link w:val="Nzev"/>
    <w:qFormat/>
    <w:rsid w:val="00F71E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F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C752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4089-F491-46FA-9DA5-CFE81EA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svetlikova</dc:creator>
  <cp:lastModifiedBy>Aiznerová Simona</cp:lastModifiedBy>
  <cp:revision>2</cp:revision>
  <cp:lastPrinted>2023-03-20T10:28:00Z</cp:lastPrinted>
  <dcterms:created xsi:type="dcterms:W3CDTF">2023-04-19T06:49:00Z</dcterms:created>
  <dcterms:modified xsi:type="dcterms:W3CDTF">2023-04-19T06:49:00Z</dcterms:modified>
</cp:coreProperties>
</file>